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096EF" w14:textId="21FDA2FC" w:rsidR="00F8158C" w:rsidRPr="006A3A8E" w:rsidRDefault="00F8158C" w:rsidP="00F8158C">
      <w:pPr>
        <w:pStyle w:val="4"/>
        <w:keepNext w:val="0"/>
        <w:widowControl w:val="0"/>
        <w:spacing w:before="0" w:after="0"/>
        <w:jc w:val="center"/>
        <w:rPr>
          <w:rFonts w:ascii="Times New Roman" w:hAnsi="Times New Roman" w:cs="Times New Roman"/>
          <w:b/>
          <w:caps/>
          <w:sz w:val="22"/>
          <w:szCs w:val="22"/>
        </w:rPr>
      </w:pPr>
    </w:p>
    <w:p w14:paraId="015B3003" w14:textId="4C62FB78" w:rsidR="00F8158C" w:rsidRPr="006A3A8E" w:rsidRDefault="00F8158C" w:rsidP="00F8158C">
      <w:pPr>
        <w:pStyle w:val="4"/>
        <w:keepNext w:val="0"/>
        <w:widowControl w:val="0"/>
        <w:spacing w:before="0" w:after="0"/>
        <w:jc w:val="center"/>
        <w:rPr>
          <w:rFonts w:ascii="Times New Roman" w:hAnsi="Times New Roman" w:cs="Times New Roman"/>
          <w:b/>
          <w:sz w:val="22"/>
          <w:szCs w:val="22"/>
        </w:rPr>
      </w:pPr>
      <w:r w:rsidRPr="006A3A8E">
        <w:rPr>
          <w:rFonts w:ascii="Times New Roman" w:hAnsi="Times New Roman" w:cs="Times New Roman"/>
          <w:b/>
          <w:sz w:val="22"/>
          <w:szCs w:val="22"/>
        </w:rPr>
        <w:t>ДОГОВОР</w:t>
      </w:r>
      <w:r w:rsidR="00403EA3" w:rsidRPr="006A3A8E">
        <w:rPr>
          <w:rFonts w:ascii="Times New Roman" w:hAnsi="Times New Roman" w:cs="Times New Roman"/>
          <w:b/>
          <w:sz w:val="22"/>
          <w:szCs w:val="22"/>
        </w:rPr>
        <w:t xml:space="preserve"> № ______</w:t>
      </w:r>
    </w:p>
    <w:p w14:paraId="224D86C2" w14:textId="2EBF3A80" w:rsidR="00F8158C" w:rsidRPr="006A3A8E" w:rsidRDefault="00070040" w:rsidP="00F8158C">
      <w:pPr>
        <w:jc w:val="center"/>
        <w:rPr>
          <w:b/>
          <w:sz w:val="22"/>
          <w:szCs w:val="22"/>
          <w:lang w:eastAsia="zh-CN"/>
        </w:rPr>
      </w:pPr>
      <w:r w:rsidRPr="006A3A8E">
        <w:rPr>
          <w:b/>
          <w:sz w:val="22"/>
          <w:szCs w:val="22"/>
          <w:lang w:eastAsia="zh-CN"/>
        </w:rPr>
        <w:t xml:space="preserve">на </w:t>
      </w:r>
      <w:r w:rsidR="00C97EE9" w:rsidRPr="006A3A8E">
        <w:rPr>
          <w:b/>
          <w:sz w:val="22"/>
          <w:szCs w:val="22"/>
          <w:lang w:eastAsia="zh-CN"/>
        </w:rPr>
        <w:t>оказани</w:t>
      </w:r>
      <w:r w:rsidRPr="006A3A8E">
        <w:rPr>
          <w:b/>
          <w:sz w:val="22"/>
          <w:szCs w:val="22"/>
          <w:lang w:eastAsia="zh-CN"/>
        </w:rPr>
        <w:t>е</w:t>
      </w:r>
      <w:r w:rsidR="00C97EE9" w:rsidRPr="006A3A8E">
        <w:rPr>
          <w:b/>
          <w:sz w:val="22"/>
          <w:szCs w:val="22"/>
          <w:lang w:eastAsia="zh-CN"/>
        </w:rPr>
        <w:t xml:space="preserve"> услуг по </w:t>
      </w:r>
      <w:r w:rsidR="006E74BD" w:rsidRPr="006A3A8E">
        <w:rPr>
          <w:b/>
          <w:sz w:val="22"/>
          <w:szCs w:val="22"/>
          <w:lang w:eastAsia="zh-CN"/>
        </w:rPr>
        <w:t>обслуживанию мобильной туалетной кабинки</w:t>
      </w:r>
      <w:r w:rsidRPr="006A3A8E">
        <w:rPr>
          <w:b/>
          <w:sz w:val="22"/>
          <w:szCs w:val="22"/>
          <w:lang w:eastAsia="zh-CN"/>
        </w:rPr>
        <w:t xml:space="preserve"> </w:t>
      </w:r>
    </w:p>
    <w:p w14:paraId="133785A4" w14:textId="77777777" w:rsidR="00F8158C" w:rsidRPr="006A3A8E" w:rsidRDefault="00F8158C" w:rsidP="00F8158C">
      <w:pPr>
        <w:rPr>
          <w:b/>
          <w:sz w:val="22"/>
          <w:szCs w:val="22"/>
        </w:rPr>
      </w:pPr>
    </w:p>
    <w:p w14:paraId="540E964B" w14:textId="2439A249" w:rsidR="00F8158C" w:rsidRPr="006A3A8E" w:rsidRDefault="00F8158C" w:rsidP="00F8158C">
      <w:pPr>
        <w:jc w:val="center"/>
        <w:rPr>
          <w:sz w:val="22"/>
          <w:szCs w:val="22"/>
        </w:rPr>
      </w:pPr>
      <w:r w:rsidRPr="006A3A8E">
        <w:rPr>
          <w:sz w:val="22"/>
          <w:szCs w:val="22"/>
        </w:rPr>
        <w:t xml:space="preserve">г. </w:t>
      </w:r>
      <w:r w:rsidR="00403EA3" w:rsidRPr="006A3A8E">
        <w:rPr>
          <w:sz w:val="22"/>
          <w:szCs w:val="22"/>
        </w:rPr>
        <w:t>Нижний Новгород</w:t>
      </w:r>
      <w:r w:rsidRPr="006A3A8E">
        <w:rPr>
          <w:sz w:val="22"/>
          <w:szCs w:val="22"/>
        </w:rPr>
        <w:tab/>
      </w:r>
      <w:r w:rsidRPr="006A3A8E">
        <w:rPr>
          <w:sz w:val="22"/>
          <w:szCs w:val="22"/>
        </w:rPr>
        <w:tab/>
      </w:r>
      <w:r w:rsidRPr="006A3A8E">
        <w:rPr>
          <w:sz w:val="22"/>
          <w:szCs w:val="22"/>
        </w:rPr>
        <w:tab/>
      </w:r>
      <w:r w:rsidRPr="006A3A8E">
        <w:rPr>
          <w:sz w:val="22"/>
          <w:szCs w:val="22"/>
        </w:rPr>
        <w:tab/>
      </w:r>
      <w:r w:rsidRPr="006A3A8E">
        <w:rPr>
          <w:sz w:val="22"/>
          <w:szCs w:val="22"/>
        </w:rPr>
        <w:tab/>
      </w:r>
      <w:r w:rsidRPr="006A3A8E">
        <w:rPr>
          <w:sz w:val="22"/>
          <w:szCs w:val="22"/>
        </w:rPr>
        <w:tab/>
      </w:r>
      <w:r w:rsidRPr="006A3A8E">
        <w:rPr>
          <w:sz w:val="22"/>
          <w:szCs w:val="22"/>
        </w:rPr>
        <w:tab/>
      </w:r>
      <w:r w:rsidRPr="006A3A8E">
        <w:rPr>
          <w:sz w:val="22"/>
          <w:szCs w:val="22"/>
        </w:rPr>
        <w:tab/>
        <w:t xml:space="preserve"> «___» ___________ 2022 года</w:t>
      </w:r>
    </w:p>
    <w:p w14:paraId="4EA895CC" w14:textId="3E71C9B3" w:rsidR="00F8158C" w:rsidRPr="006A3A8E" w:rsidRDefault="00F8158C" w:rsidP="00F8158C">
      <w:pPr>
        <w:shd w:val="clear" w:color="auto" w:fill="FFFFFF"/>
        <w:rPr>
          <w:sz w:val="22"/>
          <w:szCs w:val="22"/>
        </w:rPr>
      </w:pPr>
    </w:p>
    <w:p w14:paraId="5D9BCF25" w14:textId="2A2478C6" w:rsidR="00403EA3" w:rsidRPr="0098203C" w:rsidRDefault="00403EA3" w:rsidP="0098203C">
      <w:pPr>
        <w:ind w:firstLine="567"/>
        <w:rPr>
          <w:sz w:val="23"/>
          <w:szCs w:val="23"/>
        </w:rPr>
      </w:pPr>
      <w:bookmarkStart w:id="0" w:name="_GoBack"/>
      <w:r w:rsidRPr="0098203C">
        <w:rPr>
          <w:b/>
          <w:bCs/>
          <w:sz w:val="23"/>
          <w:szCs w:val="23"/>
        </w:rPr>
        <w:t>Акционерное общество «Специализированный застройщик Нижегородской области «Дирекция по строительству»</w:t>
      </w:r>
      <w:r w:rsidRPr="0098203C">
        <w:rPr>
          <w:sz w:val="23"/>
          <w:szCs w:val="23"/>
        </w:rPr>
        <w:t xml:space="preserve">, именуемое в дальнейшем </w:t>
      </w:r>
      <w:r w:rsidRPr="0098203C">
        <w:rPr>
          <w:b/>
          <w:bCs/>
          <w:sz w:val="23"/>
          <w:szCs w:val="23"/>
        </w:rPr>
        <w:t>«Заказчик»</w:t>
      </w:r>
      <w:r w:rsidRPr="0098203C">
        <w:rPr>
          <w:sz w:val="23"/>
          <w:szCs w:val="23"/>
        </w:rPr>
        <w:t xml:space="preserve">, в лице </w:t>
      </w:r>
      <w:r w:rsidR="00DE6F96" w:rsidRPr="0098203C">
        <w:rPr>
          <w:sz w:val="23"/>
          <w:szCs w:val="23"/>
        </w:rPr>
        <w:t>____________</w:t>
      </w:r>
      <w:r w:rsidRPr="0098203C">
        <w:rPr>
          <w:sz w:val="23"/>
          <w:szCs w:val="23"/>
        </w:rPr>
        <w:t xml:space="preserve">, действующего на основании </w:t>
      </w:r>
      <w:r w:rsidR="00DE6F96" w:rsidRPr="0098203C">
        <w:rPr>
          <w:sz w:val="23"/>
          <w:szCs w:val="23"/>
        </w:rPr>
        <w:t>____________</w:t>
      </w:r>
      <w:r w:rsidRPr="0098203C">
        <w:rPr>
          <w:sz w:val="23"/>
          <w:szCs w:val="23"/>
        </w:rPr>
        <w:t>, с одной стороны, и</w:t>
      </w:r>
    </w:p>
    <w:p w14:paraId="3D66A11F" w14:textId="0024F3AA" w:rsidR="00403EA3" w:rsidRPr="0098203C" w:rsidRDefault="00DE6F96" w:rsidP="0098203C">
      <w:pPr>
        <w:keepNext/>
        <w:widowControl w:val="0"/>
        <w:autoSpaceDE w:val="0"/>
        <w:autoSpaceDN w:val="0"/>
        <w:ind w:firstLine="567"/>
        <w:rPr>
          <w:sz w:val="23"/>
          <w:szCs w:val="23"/>
        </w:rPr>
      </w:pPr>
      <w:r w:rsidRPr="0098203C">
        <w:rPr>
          <w:b/>
          <w:bCs/>
          <w:sz w:val="23"/>
          <w:szCs w:val="23"/>
        </w:rPr>
        <w:t>_________________________</w:t>
      </w:r>
      <w:r w:rsidR="00403EA3" w:rsidRPr="0098203C">
        <w:rPr>
          <w:sz w:val="23"/>
          <w:szCs w:val="23"/>
        </w:rPr>
        <w:t>, именуемое в дальнейшем, «</w:t>
      </w:r>
      <w:r w:rsidR="00403EA3" w:rsidRPr="0098203C">
        <w:rPr>
          <w:b/>
          <w:bCs/>
          <w:sz w:val="23"/>
          <w:szCs w:val="23"/>
        </w:rPr>
        <w:t>Исполнитель</w:t>
      </w:r>
      <w:r w:rsidR="00403EA3" w:rsidRPr="0098203C">
        <w:rPr>
          <w:sz w:val="23"/>
          <w:szCs w:val="23"/>
        </w:rPr>
        <w:t xml:space="preserve">», </w:t>
      </w:r>
      <w:r w:rsidRPr="0098203C">
        <w:rPr>
          <w:sz w:val="23"/>
          <w:szCs w:val="23"/>
        </w:rPr>
        <w:t>в лице ____________, действующего на основании ____________,</w:t>
      </w:r>
      <w:r w:rsidR="00403EA3" w:rsidRPr="0098203C">
        <w:rPr>
          <w:sz w:val="23"/>
          <w:szCs w:val="23"/>
        </w:rPr>
        <w:t xml:space="preserve"> с другой стороны, совместно именуемые «Стороны»,</w:t>
      </w:r>
    </w:p>
    <w:p w14:paraId="25400492" w14:textId="77777777" w:rsidR="00403EA3" w:rsidRPr="0098203C" w:rsidRDefault="00403EA3" w:rsidP="0098203C">
      <w:pPr>
        <w:ind w:firstLine="567"/>
        <w:rPr>
          <w:sz w:val="23"/>
          <w:szCs w:val="23"/>
        </w:rPr>
      </w:pPr>
      <w:r w:rsidRPr="0098203C">
        <w:rPr>
          <w:sz w:val="23"/>
          <w:szCs w:val="23"/>
        </w:rPr>
        <w:t xml:space="preserve">в соответствии с Федеральным законом от 18.07.2011 № 223-ФЗ «О закупках товаров, работ, услуг отдельными видами юридических лиц», пунктом 4.6.3.32 </w:t>
      </w:r>
      <w:bookmarkStart w:id="1" w:name="_Hlk88215159"/>
      <w:r w:rsidRPr="0098203C">
        <w:rPr>
          <w:sz w:val="23"/>
          <w:szCs w:val="23"/>
        </w:rPr>
        <w:t>Положения о закупках товаров, работ, услуг для нужд АО «СЗ НО «Дирекция по строительству»</w:t>
      </w:r>
      <w:bookmarkEnd w:id="1"/>
      <w:r w:rsidRPr="0098203C">
        <w:rPr>
          <w:sz w:val="23"/>
          <w:szCs w:val="23"/>
        </w:rPr>
        <w:t xml:space="preserve"> по результатам проведения неконкурентной процедуры (</w:t>
      </w:r>
      <w:bookmarkStart w:id="2" w:name="_Hlk94185150"/>
      <w:r w:rsidRPr="0098203C">
        <w:rPr>
          <w:sz w:val="23"/>
          <w:szCs w:val="23"/>
        </w:rPr>
        <w:t xml:space="preserve">протокол Заседания единой закупочной комиссии по вопросу заключения договоров с единственным поставщиком (исполнителя, подрядчика) от </w:t>
      </w:r>
      <w:bookmarkEnd w:id="2"/>
      <w:r w:rsidRPr="0098203C">
        <w:rPr>
          <w:sz w:val="23"/>
          <w:szCs w:val="23"/>
        </w:rPr>
        <w:t xml:space="preserve">28.07.2022, в рамках исполнения договора №ЖКС/р-16927/6 на выполнение проектно-изыскательских работ и комплекса работ по строительству объекта: </w:t>
      </w:r>
      <w:bookmarkStart w:id="3" w:name="_Hlk107407913"/>
      <w:r w:rsidRPr="0098203C">
        <w:rPr>
          <w:sz w:val="23"/>
          <w:szCs w:val="23"/>
        </w:rPr>
        <w:t xml:space="preserve">«Жилой дом №5 (по генплану) с подземной автостоянкой (3 очередь строительства), расположенный по адресу: Нижегородская область, г. Нижний Новгород, Нижегородский район, в микрорайоне Верхние Печеры, около домов №№8,10,12, по ул. им. Композитора Касьянова» </w:t>
      </w:r>
      <w:bookmarkEnd w:id="3"/>
      <w:r w:rsidRPr="0098203C">
        <w:rPr>
          <w:sz w:val="23"/>
          <w:szCs w:val="23"/>
        </w:rPr>
        <w:t>от 28 июня 2022 года, заключенного между АО «СЗ НО «Дирекция по строительству» и Фондом защиты прав граждан - участников долевого строительства в Нижегородской области, заключили настоящий договор (далее по тексту – Договор) о нижеследующем:</w:t>
      </w:r>
    </w:p>
    <w:p w14:paraId="4F4B370B" w14:textId="1490A7C0" w:rsidR="003A5833" w:rsidRPr="0098203C" w:rsidRDefault="00F8158C" w:rsidP="0098203C">
      <w:pPr>
        <w:ind w:firstLine="567"/>
        <w:rPr>
          <w:sz w:val="23"/>
          <w:szCs w:val="23"/>
        </w:rPr>
      </w:pPr>
      <w:r w:rsidRPr="0098203C">
        <w:rPr>
          <w:b/>
          <w:sz w:val="23"/>
          <w:szCs w:val="23"/>
        </w:rPr>
        <w:t xml:space="preserve"> </w:t>
      </w:r>
    </w:p>
    <w:p w14:paraId="138B83E8" w14:textId="77777777" w:rsidR="003A5833" w:rsidRPr="0098203C" w:rsidRDefault="003A5833" w:rsidP="0098203C">
      <w:pPr>
        <w:pStyle w:val="30"/>
        <w:spacing w:before="0" w:beforeAutospacing="0" w:after="0" w:afterAutospacing="0"/>
        <w:ind w:left="0" w:firstLine="0"/>
        <w:rPr>
          <w:rFonts w:cs="Times New Roman"/>
          <w:sz w:val="23"/>
          <w:szCs w:val="23"/>
        </w:rPr>
      </w:pPr>
      <w:r w:rsidRPr="0098203C">
        <w:rPr>
          <w:rFonts w:cs="Times New Roman"/>
          <w:sz w:val="23"/>
          <w:szCs w:val="23"/>
        </w:rPr>
        <w:t>1. Предмет договора</w:t>
      </w:r>
    </w:p>
    <w:p w14:paraId="6A5005C3" w14:textId="172E2512" w:rsidR="003A5833" w:rsidRPr="0098203C" w:rsidRDefault="00F8158C" w:rsidP="0098203C">
      <w:pPr>
        <w:ind w:firstLine="567"/>
        <w:rPr>
          <w:sz w:val="23"/>
          <w:szCs w:val="23"/>
        </w:rPr>
      </w:pPr>
      <w:r w:rsidRPr="0098203C">
        <w:rPr>
          <w:iCs/>
          <w:sz w:val="23"/>
          <w:szCs w:val="23"/>
        </w:rPr>
        <w:t xml:space="preserve">1.1. </w:t>
      </w:r>
      <w:r w:rsidR="005B171A" w:rsidRPr="0098203C">
        <w:rPr>
          <w:sz w:val="23"/>
          <w:szCs w:val="23"/>
        </w:rPr>
        <w:t>Исполнитель</w:t>
      </w:r>
      <w:r w:rsidR="003A5833" w:rsidRPr="0098203C">
        <w:rPr>
          <w:sz w:val="23"/>
          <w:szCs w:val="23"/>
        </w:rPr>
        <w:t xml:space="preserve"> по заданию Заказчика обязуется </w:t>
      </w:r>
      <w:r w:rsidR="00AF39F0" w:rsidRPr="0098203C">
        <w:rPr>
          <w:sz w:val="23"/>
          <w:szCs w:val="23"/>
        </w:rPr>
        <w:t xml:space="preserve">оказать услуги </w:t>
      </w:r>
      <w:r w:rsidR="00C97EE9" w:rsidRPr="0098203C">
        <w:rPr>
          <w:sz w:val="23"/>
          <w:szCs w:val="23"/>
        </w:rPr>
        <w:t xml:space="preserve">по </w:t>
      </w:r>
      <w:r w:rsidR="006E74BD" w:rsidRPr="0098203C">
        <w:rPr>
          <w:sz w:val="23"/>
          <w:szCs w:val="23"/>
          <w:lang w:eastAsia="zh-CN"/>
        </w:rPr>
        <w:t>обслуживанию мобильной туалетной кабинки</w:t>
      </w:r>
      <w:r w:rsidR="006E74BD" w:rsidRPr="0098203C">
        <w:rPr>
          <w:sz w:val="23"/>
          <w:szCs w:val="23"/>
        </w:rPr>
        <w:t xml:space="preserve"> </w:t>
      </w:r>
      <w:r w:rsidR="003A5833" w:rsidRPr="0098203C">
        <w:rPr>
          <w:sz w:val="23"/>
          <w:szCs w:val="23"/>
        </w:rPr>
        <w:t xml:space="preserve">(далее - </w:t>
      </w:r>
      <w:r w:rsidR="005B171A" w:rsidRPr="0098203C">
        <w:rPr>
          <w:sz w:val="23"/>
          <w:szCs w:val="23"/>
        </w:rPr>
        <w:t>услуги</w:t>
      </w:r>
      <w:r w:rsidR="003A5833" w:rsidRPr="0098203C">
        <w:rPr>
          <w:sz w:val="23"/>
          <w:szCs w:val="23"/>
        </w:rPr>
        <w:t xml:space="preserve">) в объеме и порядке, предусмотренных настоящим Договором и Техническим заданием (Приложение № </w:t>
      </w:r>
      <w:r w:rsidR="001E4AB1" w:rsidRPr="0098203C">
        <w:rPr>
          <w:sz w:val="23"/>
          <w:szCs w:val="23"/>
        </w:rPr>
        <w:t>1</w:t>
      </w:r>
      <w:r w:rsidR="003A5833" w:rsidRPr="0098203C">
        <w:rPr>
          <w:sz w:val="23"/>
          <w:szCs w:val="23"/>
        </w:rPr>
        <w:t xml:space="preserve"> к настоящему Договору)</w:t>
      </w:r>
      <w:r w:rsidR="00A22184" w:rsidRPr="0098203C">
        <w:rPr>
          <w:sz w:val="23"/>
          <w:szCs w:val="23"/>
        </w:rPr>
        <w:t xml:space="preserve"> на объекте: </w:t>
      </w:r>
      <w:r w:rsidR="00A22184" w:rsidRPr="0098203C">
        <w:rPr>
          <w:b/>
          <w:bCs/>
          <w:sz w:val="23"/>
          <w:szCs w:val="23"/>
        </w:rPr>
        <w:t>«Жилой дом №5 (по генплану) с подземной автостоянкой (3 очередь строительства), расположенный по адресу: Нижегородская область, г. Нижний Новгород, Нижегородский район, в микрорайоне Верхние Печеры, около домов №№8,10,12, по ул. им. Композитора Касьянова»</w:t>
      </w:r>
      <w:r w:rsidR="00A22184" w:rsidRPr="0098203C">
        <w:rPr>
          <w:sz w:val="23"/>
          <w:szCs w:val="23"/>
        </w:rPr>
        <w:t xml:space="preserve">, </w:t>
      </w:r>
      <w:r w:rsidR="00A22184" w:rsidRPr="0098203C">
        <w:rPr>
          <w:b/>
          <w:bCs/>
          <w:sz w:val="23"/>
          <w:szCs w:val="23"/>
        </w:rPr>
        <w:t>идентификатор Объекта – р-16927</w:t>
      </w:r>
      <w:r w:rsidR="003A5833" w:rsidRPr="0098203C">
        <w:rPr>
          <w:sz w:val="23"/>
          <w:szCs w:val="23"/>
        </w:rPr>
        <w:t xml:space="preserve">, а Заказчик обязуется принять надлежащим образом </w:t>
      </w:r>
      <w:r w:rsidR="005B171A" w:rsidRPr="0098203C">
        <w:rPr>
          <w:iCs/>
          <w:sz w:val="23"/>
          <w:szCs w:val="23"/>
        </w:rPr>
        <w:t>оказанные услуги</w:t>
      </w:r>
      <w:r w:rsidR="003A5833" w:rsidRPr="0098203C">
        <w:rPr>
          <w:sz w:val="23"/>
          <w:szCs w:val="23"/>
        </w:rPr>
        <w:t xml:space="preserve"> и осуществить их оплату в порядке и на условиях, предусмотренных настоящим Договором.</w:t>
      </w:r>
    </w:p>
    <w:p w14:paraId="1AFA09AC" w14:textId="77777777" w:rsidR="003A5833" w:rsidRPr="0098203C" w:rsidRDefault="003A5833" w:rsidP="0098203C">
      <w:pPr>
        <w:ind w:firstLine="567"/>
        <w:rPr>
          <w:sz w:val="23"/>
          <w:szCs w:val="23"/>
        </w:rPr>
      </w:pPr>
    </w:p>
    <w:p w14:paraId="0551BA52" w14:textId="77777777" w:rsidR="003A5833" w:rsidRPr="0098203C" w:rsidRDefault="003A5833" w:rsidP="0098203C">
      <w:pPr>
        <w:pStyle w:val="30"/>
        <w:spacing w:before="0" w:beforeAutospacing="0" w:after="0" w:afterAutospacing="0"/>
        <w:ind w:left="0" w:firstLine="0"/>
        <w:rPr>
          <w:rFonts w:cs="Times New Roman"/>
          <w:sz w:val="23"/>
          <w:szCs w:val="23"/>
        </w:rPr>
      </w:pPr>
      <w:r w:rsidRPr="0098203C">
        <w:rPr>
          <w:rFonts w:cs="Times New Roman"/>
          <w:sz w:val="23"/>
          <w:szCs w:val="23"/>
        </w:rPr>
        <w:t xml:space="preserve">2. Стоимость </w:t>
      </w:r>
      <w:r w:rsidR="005B171A" w:rsidRPr="0098203C">
        <w:rPr>
          <w:rFonts w:cs="Times New Roman"/>
          <w:sz w:val="23"/>
          <w:szCs w:val="23"/>
        </w:rPr>
        <w:t>услуг</w:t>
      </w:r>
      <w:r w:rsidRPr="0098203C">
        <w:rPr>
          <w:rFonts w:cs="Times New Roman"/>
          <w:sz w:val="23"/>
          <w:szCs w:val="23"/>
        </w:rPr>
        <w:t>, порядок расчетов</w:t>
      </w:r>
    </w:p>
    <w:p w14:paraId="2B657D0F" w14:textId="77777777" w:rsidR="003A5833" w:rsidRPr="0098203C" w:rsidRDefault="003A5833" w:rsidP="0098203C">
      <w:pPr>
        <w:ind w:firstLine="567"/>
        <w:rPr>
          <w:sz w:val="23"/>
          <w:szCs w:val="23"/>
        </w:rPr>
      </w:pPr>
      <w:bookmarkStart w:id="4" w:name="Р021"/>
      <w:r w:rsidRPr="0098203C">
        <w:rPr>
          <w:sz w:val="23"/>
          <w:szCs w:val="23"/>
        </w:rPr>
        <w:t xml:space="preserve">2.1. Общая стоимость </w:t>
      </w:r>
      <w:r w:rsidR="005B171A" w:rsidRPr="0098203C">
        <w:rPr>
          <w:sz w:val="23"/>
          <w:szCs w:val="23"/>
        </w:rPr>
        <w:t>услуг</w:t>
      </w:r>
      <w:r w:rsidRPr="0098203C">
        <w:rPr>
          <w:sz w:val="23"/>
          <w:szCs w:val="23"/>
        </w:rPr>
        <w:t xml:space="preserve"> составляет ________ (__________) рублей ____ копеек, в том числе НДС ___ % </w:t>
      </w:r>
      <w:r w:rsidRPr="0098203C">
        <w:rPr>
          <w:color w:val="000000"/>
          <w:sz w:val="23"/>
          <w:szCs w:val="23"/>
        </w:rPr>
        <w:t>в размере __________ (_________________) рублей ___ копеек/НДС не облагается на основании __________ Налогового кодекса Российской Федерации</w:t>
      </w:r>
      <w:r w:rsidRPr="0098203C">
        <w:rPr>
          <w:sz w:val="23"/>
          <w:szCs w:val="23"/>
        </w:rPr>
        <w:t>.</w:t>
      </w:r>
    </w:p>
    <w:bookmarkEnd w:id="4"/>
    <w:p w14:paraId="6F7B74CC" w14:textId="38B0D2CF" w:rsidR="00C97EE9" w:rsidRPr="0098203C" w:rsidRDefault="00C97EE9" w:rsidP="0098203C">
      <w:pPr>
        <w:ind w:firstLine="567"/>
        <w:rPr>
          <w:sz w:val="23"/>
          <w:szCs w:val="23"/>
        </w:rPr>
      </w:pPr>
      <w:r w:rsidRPr="0098203C">
        <w:rPr>
          <w:sz w:val="23"/>
          <w:szCs w:val="23"/>
        </w:rPr>
        <w:t xml:space="preserve">Заказчик осуществляет оплату услуг путем перечисления денежных средств на банковский счет Исполнителя, в течение </w:t>
      </w:r>
      <w:r w:rsidR="00BE6309" w:rsidRPr="0098203C">
        <w:rPr>
          <w:sz w:val="23"/>
          <w:szCs w:val="23"/>
        </w:rPr>
        <w:t>7</w:t>
      </w:r>
      <w:r w:rsidRPr="0098203C">
        <w:rPr>
          <w:sz w:val="23"/>
          <w:szCs w:val="23"/>
        </w:rPr>
        <w:t xml:space="preserve"> (</w:t>
      </w:r>
      <w:r w:rsidR="007C0CD1" w:rsidRPr="0098203C">
        <w:rPr>
          <w:sz w:val="23"/>
          <w:szCs w:val="23"/>
        </w:rPr>
        <w:t>с</w:t>
      </w:r>
      <w:r w:rsidR="00BE6309" w:rsidRPr="0098203C">
        <w:rPr>
          <w:sz w:val="23"/>
          <w:szCs w:val="23"/>
        </w:rPr>
        <w:t>еми</w:t>
      </w:r>
      <w:r w:rsidRPr="0098203C">
        <w:rPr>
          <w:sz w:val="23"/>
          <w:szCs w:val="23"/>
        </w:rPr>
        <w:t xml:space="preserve">) рабочих дней с даты фактической приемки услуг, которая подтверждается подписанным Сторонами </w:t>
      </w:r>
      <w:r w:rsidR="009E0336" w:rsidRPr="0098203C">
        <w:rPr>
          <w:sz w:val="23"/>
          <w:szCs w:val="23"/>
        </w:rPr>
        <w:t>Актом</w:t>
      </w:r>
      <w:r w:rsidRPr="0098203C">
        <w:rPr>
          <w:sz w:val="23"/>
          <w:szCs w:val="23"/>
        </w:rPr>
        <w:t xml:space="preserve"> о приемке услуг. </w:t>
      </w:r>
    </w:p>
    <w:p w14:paraId="2AB206CF" w14:textId="77777777" w:rsidR="00D34F60" w:rsidRPr="0098203C" w:rsidRDefault="00D34F60" w:rsidP="0098203C">
      <w:pPr>
        <w:widowControl w:val="0"/>
        <w:autoSpaceDE w:val="0"/>
        <w:autoSpaceDN w:val="0"/>
        <w:ind w:firstLine="567"/>
        <w:rPr>
          <w:sz w:val="23"/>
          <w:szCs w:val="23"/>
        </w:rPr>
      </w:pPr>
      <w:r w:rsidRPr="0098203C">
        <w:rPr>
          <w:sz w:val="23"/>
          <w:szCs w:val="23"/>
        </w:rPr>
        <w:t>2.2. Оплата по Договору осуществляется в рублях Российской Федерации.</w:t>
      </w:r>
    </w:p>
    <w:p w14:paraId="0ABBF25E" w14:textId="79A8DCF9" w:rsidR="00D34F60" w:rsidRPr="0098203C" w:rsidRDefault="00D34F60" w:rsidP="0098203C">
      <w:pPr>
        <w:shd w:val="clear" w:color="auto" w:fill="FFFFFF"/>
        <w:tabs>
          <w:tab w:val="left" w:pos="-567"/>
        </w:tabs>
        <w:ind w:firstLine="567"/>
        <w:rPr>
          <w:sz w:val="23"/>
          <w:szCs w:val="23"/>
        </w:rPr>
      </w:pPr>
      <w:r w:rsidRPr="0098203C">
        <w:rPr>
          <w:color w:val="000000"/>
          <w:sz w:val="23"/>
          <w:szCs w:val="23"/>
        </w:rPr>
        <w:t xml:space="preserve">2.3. Цена Договора </w:t>
      </w:r>
      <w:r w:rsidRPr="0098203C">
        <w:rPr>
          <w:rFonts w:eastAsia="Calibri"/>
          <w:sz w:val="23"/>
          <w:szCs w:val="23"/>
        </w:rPr>
        <w:t xml:space="preserve">является твердой и определяется на весь срок исполнения Договора </w:t>
      </w:r>
      <w:r w:rsidRPr="0098203C">
        <w:rPr>
          <w:color w:val="000000"/>
          <w:sz w:val="23"/>
          <w:szCs w:val="23"/>
        </w:rPr>
        <w:t xml:space="preserve">и не может изменяться в ходе его исполнения, за исключением случаев, предусмотренных настоящим Договором и </w:t>
      </w:r>
      <w:r w:rsidR="00E417BE" w:rsidRPr="0098203C">
        <w:rPr>
          <w:sz w:val="23"/>
          <w:szCs w:val="23"/>
        </w:rPr>
        <w:t>Положение  о закупках товаров, работ, услуг для нужд АО «СЗ НО «Дирекция по строительству»</w:t>
      </w:r>
      <w:r w:rsidRPr="0098203C">
        <w:rPr>
          <w:sz w:val="23"/>
          <w:szCs w:val="23"/>
        </w:rPr>
        <w:t>.</w:t>
      </w:r>
    </w:p>
    <w:p w14:paraId="674DB858" w14:textId="55C3BD06" w:rsidR="00D34F60" w:rsidRPr="0098203C" w:rsidRDefault="00D34F60" w:rsidP="0098203C">
      <w:pPr>
        <w:autoSpaceDE w:val="0"/>
        <w:autoSpaceDN w:val="0"/>
        <w:adjustRightInd w:val="0"/>
        <w:ind w:firstLine="567"/>
        <w:rPr>
          <w:color w:val="FF0000"/>
          <w:sz w:val="23"/>
          <w:szCs w:val="23"/>
        </w:rPr>
      </w:pPr>
      <w:r w:rsidRPr="0098203C">
        <w:rPr>
          <w:sz w:val="23"/>
          <w:szCs w:val="23"/>
        </w:rPr>
        <w:t xml:space="preserve">2.4. Источник финансирования по Договору - </w:t>
      </w:r>
      <w:r w:rsidR="00A22184" w:rsidRPr="0098203C">
        <w:rPr>
          <w:sz w:val="23"/>
          <w:szCs w:val="23"/>
        </w:rPr>
        <w:t>договор №ЖКС/р-16927/6 на выполнение проектно-изыскательских работ и комплекса работ по строительству объекта: «Жилой дом №5 (по генплану) с подземной автостоянкой (3 очередь строительства), расположенный по адресу: Нижегородская область, г. Нижний Новгород, Нижегородский район, в микрорайоне Верхние Печеры, около домов №№8,10,12, по ул. им. Композитора Касьянова» от 28 июня 2022 года</w:t>
      </w:r>
      <w:r w:rsidRPr="0098203C">
        <w:rPr>
          <w:sz w:val="23"/>
          <w:szCs w:val="23"/>
        </w:rPr>
        <w:t>.</w:t>
      </w:r>
    </w:p>
    <w:p w14:paraId="2BA5EAA7" w14:textId="77777777" w:rsidR="00D34F60" w:rsidRPr="0098203C" w:rsidRDefault="00D34F60" w:rsidP="0098203C">
      <w:pPr>
        <w:shd w:val="clear" w:color="auto" w:fill="FFFFFF"/>
        <w:tabs>
          <w:tab w:val="left" w:pos="-567"/>
        </w:tabs>
        <w:ind w:firstLine="567"/>
        <w:rPr>
          <w:color w:val="000000"/>
          <w:sz w:val="23"/>
          <w:szCs w:val="23"/>
        </w:rPr>
      </w:pPr>
      <w:r w:rsidRPr="0098203C">
        <w:rPr>
          <w:color w:val="000000"/>
          <w:sz w:val="23"/>
          <w:szCs w:val="23"/>
        </w:rPr>
        <w:t xml:space="preserve">2.5. </w:t>
      </w:r>
      <w:r w:rsidRPr="0098203C">
        <w:rPr>
          <w:sz w:val="23"/>
          <w:szCs w:val="23"/>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w:t>
      </w:r>
      <w:r w:rsidRPr="0098203C">
        <w:rPr>
          <w:sz w:val="23"/>
          <w:szCs w:val="23"/>
        </w:rPr>
        <w:lastRenderedPageBreak/>
        <w:t>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98203C">
        <w:rPr>
          <w:color w:val="000000"/>
          <w:sz w:val="23"/>
          <w:szCs w:val="23"/>
        </w:rPr>
        <w:t>.</w:t>
      </w:r>
    </w:p>
    <w:p w14:paraId="1727C49D" w14:textId="77777777" w:rsidR="00D34F60" w:rsidRPr="0098203C" w:rsidRDefault="00D34F60" w:rsidP="0098203C">
      <w:pPr>
        <w:shd w:val="clear" w:color="auto" w:fill="FFFFFF"/>
        <w:tabs>
          <w:tab w:val="left" w:pos="-567"/>
        </w:tabs>
        <w:ind w:firstLine="567"/>
        <w:rPr>
          <w:color w:val="000000"/>
          <w:sz w:val="23"/>
          <w:szCs w:val="23"/>
        </w:rPr>
      </w:pPr>
      <w:r w:rsidRPr="0098203C">
        <w:rPr>
          <w:color w:val="000000"/>
          <w:sz w:val="23"/>
          <w:szCs w:val="23"/>
        </w:rPr>
        <w:t xml:space="preserve">2.6. Оплата по Договору осуществляется в рублях по безналичному расчету путем перечисления Заказчиком денежных средств на расчетный счет </w:t>
      </w:r>
      <w:r w:rsidR="005B171A" w:rsidRPr="0098203C">
        <w:rPr>
          <w:sz w:val="23"/>
          <w:szCs w:val="23"/>
        </w:rPr>
        <w:t>Исполнителя</w:t>
      </w:r>
      <w:r w:rsidRPr="0098203C">
        <w:rPr>
          <w:color w:val="000000"/>
          <w:sz w:val="23"/>
          <w:szCs w:val="23"/>
        </w:rPr>
        <w:t xml:space="preserve">, указанный в настоящем Договоре. В случае изменения его расчетного счета </w:t>
      </w:r>
      <w:r w:rsidR="005B171A" w:rsidRPr="0098203C">
        <w:rPr>
          <w:sz w:val="23"/>
          <w:szCs w:val="23"/>
        </w:rPr>
        <w:t>Исполнитель</w:t>
      </w:r>
      <w:r w:rsidRPr="0098203C">
        <w:rPr>
          <w:color w:val="000000"/>
          <w:sz w:val="23"/>
          <w:szCs w:val="23"/>
        </w:rPr>
        <w:t xml:space="preserve">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w:t>
      </w:r>
      <w:r w:rsidR="00F8158C" w:rsidRPr="0098203C">
        <w:rPr>
          <w:color w:val="000000"/>
          <w:sz w:val="23"/>
          <w:szCs w:val="23"/>
        </w:rPr>
        <w:t xml:space="preserve"> </w:t>
      </w:r>
      <w:r w:rsidR="005B171A" w:rsidRPr="0098203C">
        <w:rPr>
          <w:sz w:val="23"/>
          <w:szCs w:val="23"/>
        </w:rPr>
        <w:t>Исполнителя</w:t>
      </w:r>
      <w:r w:rsidRPr="0098203C">
        <w:rPr>
          <w:color w:val="000000"/>
          <w:sz w:val="23"/>
          <w:szCs w:val="23"/>
        </w:rPr>
        <w:t xml:space="preserve">, несет </w:t>
      </w:r>
      <w:r w:rsidR="005B171A" w:rsidRPr="0098203C">
        <w:rPr>
          <w:sz w:val="23"/>
          <w:szCs w:val="23"/>
        </w:rPr>
        <w:t>Исполнитель</w:t>
      </w:r>
      <w:r w:rsidRPr="0098203C">
        <w:rPr>
          <w:color w:val="000000"/>
          <w:sz w:val="23"/>
          <w:szCs w:val="23"/>
        </w:rPr>
        <w:t>.</w:t>
      </w:r>
    </w:p>
    <w:p w14:paraId="1F9E5492" w14:textId="39AD7ACB" w:rsidR="00770FFF" w:rsidRPr="0098203C" w:rsidRDefault="003A5833" w:rsidP="0098203C">
      <w:pPr>
        <w:ind w:firstLine="567"/>
        <w:rPr>
          <w:sz w:val="23"/>
          <w:szCs w:val="23"/>
        </w:rPr>
      </w:pPr>
      <w:r w:rsidRPr="0098203C">
        <w:rPr>
          <w:sz w:val="23"/>
          <w:szCs w:val="23"/>
        </w:rPr>
        <w:t>2.</w:t>
      </w:r>
      <w:r w:rsidR="00195D78" w:rsidRPr="0098203C">
        <w:rPr>
          <w:sz w:val="23"/>
          <w:szCs w:val="23"/>
        </w:rPr>
        <w:t>7</w:t>
      </w:r>
      <w:r w:rsidRPr="0098203C">
        <w:rPr>
          <w:sz w:val="23"/>
          <w:szCs w:val="23"/>
        </w:rPr>
        <w:t>.</w:t>
      </w:r>
      <w:r w:rsidR="00D34F60" w:rsidRPr="0098203C">
        <w:rPr>
          <w:sz w:val="23"/>
          <w:szCs w:val="23"/>
        </w:rPr>
        <w:t xml:space="preserve"> </w:t>
      </w:r>
      <w:r w:rsidR="00770FFF" w:rsidRPr="0098203C">
        <w:rPr>
          <w:sz w:val="23"/>
          <w:szCs w:val="23"/>
        </w:rPr>
        <w:t xml:space="preserve">В случае неисполнения </w:t>
      </w:r>
      <w:r w:rsidR="00770FFF" w:rsidRPr="0098203C">
        <w:rPr>
          <w:iCs/>
          <w:sz w:val="23"/>
          <w:szCs w:val="23"/>
        </w:rPr>
        <w:t>Исполнителем</w:t>
      </w:r>
      <w:r w:rsidR="00770FFF" w:rsidRPr="0098203C">
        <w:rPr>
          <w:i/>
          <w:iCs/>
          <w:sz w:val="23"/>
          <w:szCs w:val="23"/>
        </w:rPr>
        <w:t xml:space="preserve"> </w:t>
      </w:r>
      <w:r w:rsidR="00770FFF" w:rsidRPr="0098203C">
        <w:rPr>
          <w:sz w:val="23"/>
          <w:szCs w:val="23"/>
        </w:rPr>
        <w:t xml:space="preserve">своих обязательств </w:t>
      </w:r>
      <w:r w:rsidR="003B25CA" w:rsidRPr="0098203C">
        <w:rPr>
          <w:sz w:val="23"/>
          <w:szCs w:val="23"/>
        </w:rPr>
        <w:t>по оплате,</w:t>
      </w:r>
      <w:r w:rsidR="00770FFF" w:rsidRPr="0098203C">
        <w:rPr>
          <w:sz w:val="23"/>
          <w:szCs w:val="23"/>
        </w:rPr>
        <w:t xml:space="preserve"> выставленной Заказчиком неустойки (штраф, пени), Заказчик вправе осуществить оплату по настоящему Договору путем выплаты </w:t>
      </w:r>
      <w:r w:rsidR="00770FFF" w:rsidRPr="0098203C">
        <w:rPr>
          <w:iCs/>
          <w:sz w:val="23"/>
          <w:szCs w:val="23"/>
        </w:rPr>
        <w:t>Исполнителю</w:t>
      </w:r>
      <w:r w:rsidR="00770FFF" w:rsidRPr="0098203C">
        <w:rPr>
          <w:sz w:val="23"/>
          <w:szCs w:val="23"/>
        </w:rPr>
        <w:t xml:space="preserve"> суммы, уменьшенной на сумму неустойки (штраф, пени).</w:t>
      </w:r>
    </w:p>
    <w:p w14:paraId="31EF15FE" w14:textId="77777777" w:rsidR="00EF63D8" w:rsidRPr="0098203C" w:rsidRDefault="00EF63D8" w:rsidP="0098203C">
      <w:pPr>
        <w:ind w:firstLine="567"/>
        <w:rPr>
          <w:sz w:val="23"/>
          <w:szCs w:val="23"/>
        </w:rPr>
      </w:pPr>
    </w:p>
    <w:p w14:paraId="3C2B80D9" w14:textId="77777777" w:rsidR="003A5833" w:rsidRPr="0098203C" w:rsidRDefault="003A5833" w:rsidP="0098203C">
      <w:pPr>
        <w:pStyle w:val="30"/>
        <w:spacing w:before="0" w:beforeAutospacing="0" w:after="0" w:afterAutospacing="0"/>
        <w:ind w:left="0" w:firstLine="0"/>
        <w:rPr>
          <w:rFonts w:cs="Times New Roman"/>
          <w:sz w:val="23"/>
          <w:szCs w:val="23"/>
        </w:rPr>
      </w:pPr>
      <w:r w:rsidRPr="0098203C">
        <w:rPr>
          <w:rFonts w:cs="Times New Roman"/>
          <w:sz w:val="23"/>
          <w:szCs w:val="23"/>
        </w:rPr>
        <w:t xml:space="preserve">3. </w:t>
      </w:r>
      <w:r w:rsidR="001E4AB1" w:rsidRPr="0098203C">
        <w:rPr>
          <w:rFonts w:cs="Times New Roman"/>
          <w:sz w:val="23"/>
          <w:szCs w:val="23"/>
        </w:rPr>
        <w:t xml:space="preserve">Порядок и сроки </w:t>
      </w:r>
      <w:r w:rsidR="00770FFF" w:rsidRPr="0098203C">
        <w:rPr>
          <w:rFonts w:cs="Times New Roman"/>
          <w:sz w:val="23"/>
          <w:szCs w:val="23"/>
        </w:rPr>
        <w:t>оказания услуг</w:t>
      </w:r>
      <w:r w:rsidRPr="0098203C">
        <w:rPr>
          <w:rFonts w:cs="Times New Roman"/>
          <w:sz w:val="23"/>
          <w:szCs w:val="23"/>
          <w:highlight w:val="yellow"/>
        </w:rPr>
        <w:t xml:space="preserve"> </w:t>
      </w:r>
    </w:p>
    <w:p w14:paraId="6BFADAEC" w14:textId="5EBE8275" w:rsidR="0006613A" w:rsidRPr="0098203C" w:rsidRDefault="001E4AB1" w:rsidP="0098203C">
      <w:pPr>
        <w:ind w:firstLine="567"/>
        <w:rPr>
          <w:iCs/>
          <w:sz w:val="23"/>
          <w:szCs w:val="23"/>
        </w:rPr>
      </w:pPr>
      <w:r w:rsidRPr="0098203C">
        <w:rPr>
          <w:sz w:val="23"/>
          <w:szCs w:val="23"/>
        </w:rPr>
        <w:t xml:space="preserve">3.1. </w:t>
      </w:r>
      <w:r w:rsidR="00C97EE9" w:rsidRPr="0098203C">
        <w:rPr>
          <w:sz w:val="23"/>
          <w:szCs w:val="23"/>
        </w:rPr>
        <w:t>Услуги оказываю</w:t>
      </w:r>
      <w:r w:rsidR="00770FFF" w:rsidRPr="0098203C">
        <w:rPr>
          <w:sz w:val="23"/>
          <w:szCs w:val="23"/>
        </w:rPr>
        <w:t>тся</w:t>
      </w:r>
      <w:r w:rsidRPr="0098203C">
        <w:rPr>
          <w:sz w:val="23"/>
          <w:szCs w:val="23"/>
        </w:rPr>
        <w:t xml:space="preserve"> </w:t>
      </w:r>
      <w:r w:rsidR="0006613A" w:rsidRPr="0098203C">
        <w:rPr>
          <w:sz w:val="23"/>
          <w:szCs w:val="23"/>
        </w:rPr>
        <w:t xml:space="preserve">с </w:t>
      </w:r>
      <w:r w:rsidR="003B25CA" w:rsidRPr="0098203C">
        <w:rPr>
          <w:sz w:val="23"/>
          <w:szCs w:val="23"/>
        </w:rPr>
        <w:t>даты заключения договора по 30.10.2023 года, включительно.</w:t>
      </w:r>
    </w:p>
    <w:p w14:paraId="11AD84A0" w14:textId="58973EDB" w:rsidR="0006613A" w:rsidRPr="0098203C" w:rsidRDefault="0006613A" w:rsidP="0098203C">
      <w:pPr>
        <w:ind w:firstLine="567"/>
        <w:rPr>
          <w:iCs/>
          <w:sz w:val="23"/>
          <w:szCs w:val="23"/>
        </w:rPr>
      </w:pPr>
      <w:r w:rsidRPr="0098203C">
        <w:rPr>
          <w:iCs/>
          <w:sz w:val="23"/>
          <w:szCs w:val="23"/>
        </w:rPr>
        <w:t xml:space="preserve">3.2. </w:t>
      </w:r>
      <w:r w:rsidRPr="0098203C">
        <w:rPr>
          <w:sz w:val="23"/>
          <w:szCs w:val="23"/>
          <w:lang w:eastAsia="zh-CN"/>
        </w:rPr>
        <w:t xml:space="preserve">Место оказания </w:t>
      </w:r>
      <w:r w:rsidRPr="0098203C">
        <w:rPr>
          <w:sz w:val="23"/>
          <w:szCs w:val="23"/>
        </w:rPr>
        <w:t xml:space="preserve">услуг: </w:t>
      </w:r>
      <w:r w:rsidR="000B0A9B" w:rsidRPr="0098203C">
        <w:rPr>
          <w:sz w:val="23"/>
          <w:szCs w:val="23"/>
        </w:rPr>
        <w:t>строительная площадка, расположенная по адресу: Нижегородская область, г. Нижний Новгород, Нижегородский район, в микрорайоне Верхние Печеры, около домов №№ 8, 10, 12 по ул. им. Композитора Касьянова.</w:t>
      </w:r>
    </w:p>
    <w:p w14:paraId="48C5AF63" w14:textId="77777777" w:rsidR="00DA7AB1" w:rsidRPr="0098203C" w:rsidRDefault="00770FFF" w:rsidP="0098203C">
      <w:pPr>
        <w:ind w:firstLine="567"/>
        <w:rPr>
          <w:sz w:val="23"/>
          <w:szCs w:val="23"/>
        </w:rPr>
      </w:pPr>
      <w:r w:rsidRPr="0098203C">
        <w:rPr>
          <w:sz w:val="23"/>
          <w:szCs w:val="23"/>
        </w:rPr>
        <w:t xml:space="preserve">3.3. </w:t>
      </w:r>
      <w:r w:rsidR="00AF39F0" w:rsidRPr="0098203C">
        <w:rPr>
          <w:sz w:val="23"/>
          <w:szCs w:val="23"/>
        </w:rPr>
        <w:t>Исполнитель оказывает услуги</w:t>
      </w:r>
      <w:r w:rsidR="003A5833" w:rsidRPr="0098203C">
        <w:rPr>
          <w:sz w:val="23"/>
          <w:szCs w:val="23"/>
        </w:rPr>
        <w:t xml:space="preserve"> в соответствии с Техническим заданием (Приложение № </w:t>
      </w:r>
      <w:r w:rsidR="00775676" w:rsidRPr="0098203C">
        <w:rPr>
          <w:sz w:val="23"/>
          <w:szCs w:val="23"/>
        </w:rPr>
        <w:t>1</w:t>
      </w:r>
      <w:r w:rsidR="00DA7AB1" w:rsidRPr="0098203C">
        <w:rPr>
          <w:sz w:val="23"/>
          <w:szCs w:val="23"/>
        </w:rPr>
        <w:t xml:space="preserve"> к настоящему Договору).</w:t>
      </w:r>
    </w:p>
    <w:p w14:paraId="62E64AD2" w14:textId="77777777" w:rsidR="003A5833" w:rsidRPr="0098203C" w:rsidRDefault="003A5833" w:rsidP="0098203C">
      <w:pPr>
        <w:ind w:firstLine="567"/>
        <w:rPr>
          <w:sz w:val="23"/>
          <w:szCs w:val="23"/>
        </w:rPr>
      </w:pPr>
      <w:r w:rsidRPr="0098203C">
        <w:rPr>
          <w:sz w:val="23"/>
          <w:szCs w:val="23"/>
        </w:rPr>
        <w:t>3.</w:t>
      </w:r>
      <w:r w:rsidR="00770FFF" w:rsidRPr="0098203C">
        <w:rPr>
          <w:sz w:val="23"/>
          <w:szCs w:val="23"/>
        </w:rPr>
        <w:t>4</w:t>
      </w:r>
      <w:r w:rsidR="00775676" w:rsidRPr="0098203C">
        <w:rPr>
          <w:sz w:val="23"/>
          <w:szCs w:val="23"/>
        </w:rPr>
        <w:t xml:space="preserve">. </w:t>
      </w:r>
      <w:r w:rsidR="00AF39F0" w:rsidRPr="0098203C">
        <w:rPr>
          <w:iCs/>
          <w:sz w:val="23"/>
          <w:szCs w:val="23"/>
        </w:rPr>
        <w:t>Оказываемые услуги</w:t>
      </w:r>
      <w:r w:rsidRPr="0098203C">
        <w:rPr>
          <w:sz w:val="23"/>
          <w:szCs w:val="23"/>
        </w:rPr>
        <w:t xml:space="preserve"> по своим функциональным, техническим, качественным и эксплуатационным характеристикам, качеству, и иным требованиям, связанным с определением их соответствия потребностям Заказчика, должны соответствовать требованиям Технического задания (Приложение № </w:t>
      </w:r>
      <w:r w:rsidR="00775676" w:rsidRPr="0098203C">
        <w:rPr>
          <w:sz w:val="23"/>
          <w:szCs w:val="23"/>
        </w:rPr>
        <w:t>1</w:t>
      </w:r>
      <w:r w:rsidRPr="0098203C">
        <w:rPr>
          <w:sz w:val="23"/>
          <w:szCs w:val="23"/>
        </w:rPr>
        <w:t xml:space="preserve"> к настоящему Договору) и иным требованиям Договора.</w:t>
      </w:r>
    </w:p>
    <w:p w14:paraId="37D13CAC" w14:textId="77777777" w:rsidR="003A5833" w:rsidRPr="0098203C" w:rsidRDefault="003A5833" w:rsidP="0098203C">
      <w:pPr>
        <w:ind w:firstLine="567"/>
        <w:rPr>
          <w:sz w:val="23"/>
          <w:szCs w:val="23"/>
        </w:rPr>
      </w:pPr>
      <w:r w:rsidRPr="0098203C">
        <w:rPr>
          <w:sz w:val="23"/>
          <w:szCs w:val="23"/>
        </w:rPr>
        <w:t>3.</w:t>
      </w:r>
      <w:r w:rsidR="00770FFF" w:rsidRPr="0098203C">
        <w:rPr>
          <w:sz w:val="23"/>
          <w:szCs w:val="23"/>
        </w:rPr>
        <w:t>5</w:t>
      </w:r>
      <w:r w:rsidR="00775676" w:rsidRPr="0098203C">
        <w:rPr>
          <w:sz w:val="23"/>
          <w:szCs w:val="23"/>
        </w:rPr>
        <w:t xml:space="preserve">. </w:t>
      </w:r>
      <w:r w:rsidR="00AF39F0" w:rsidRPr="0098203C">
        <w:rPr>
          <w:sz w:val="23"/>
          <w:szCs w:val="23"/>
        </w:rPr>
        <w:t>Исполнитель</w:t>
      </w:r>
      <w:r w:rsidRPr="0098203C">
        <w:rPr>
          <w:sz w:val="23"/>
          <w:szCs w:val="23"/>
        </w:rPr>
        <w:t xml:space="preserve"> самостоятельно и за свой счет приобретает расходные материалы и средства, оборудование и иные ресурсы, необходимые ему для </w:t>
      </w:r>
      <w:r w:rsidR="00AF39F0" w:rsidRPr="0098203C">
        <w:rPr>
          <w:iCs/>
          <w:sz w:val="23"/>
          <w:szCs w:val="23"/>
        </w:rPr>
        <w:t>оказания услуг</w:t>
      </w:r>
      <w:r w:rsidRPr="0098203C">
        <w:rPr>
          <w:sz w:val="23"/>
          <w:szCs w:val="23"/>
        </w:rPr>
        <w:t xml:space="preserve"> по Договору.</w:t>
      </w:r>
    </w:p>
    <w:p w14:paraId="711158EA" w14:textId="77777777" w:rsidR="00775676" w:rsidRPr="0098203C" w:rsidRDefault="00775676" w:rsidP="0098203C">
      <w:pPr>
        <w:pStyle w:val="30"/>
        <w:spacing w:before="0" w:beforeAutospacing="0" w:after="0" w:afterAutospacing="0"/>
        <w:ind w:left="0"/>
        <w:rPr>
          <w:rFonts w:cs="Times New Roman"/>
          <w:sz w:val="23"/>
          <w:szCs w:val="23"/>
        </w:rPr>
      </w:pPr>
    </w:p>
    <w:p w14:paraId="418CFF52" w14:textId="77777777" w:rsidR="007413DE" w:rsidRPr="0098203C" w:rsidRDefault="007413DE" w:rsidP="0098203C">
      <w:pPr>
        <w:pStyle w:val="30"/>
        <w:spacing w:before="0" w:beforeAutospacing="0" w:after="0" w:afterAutospacing="0"/>
        <w:ind w:left="0" w:firstLine="0"/>
        <w:rPr>
          <w:rFonts w:cs="Times New Roman"/>
          <w:sz w:val="23"/>
          <w:szCs w:val="23"/>
        </w:rPr>
      </w:pPr>
      <w:r w:rsidRPr="0098203C">
        <w:rPr>
          <w:rFonts w:cs="Times New Roman"/>
          <w:sz w:val="23"/>
          <w:szCs w:val="23"/>
        </w:rPr>
        <w:t>4. Права и обязанности сторон</w:t>
      </w:r>
    </w:p>
    <w:p w14:paraId="592BBF6F" w14:textId="77777777" w:rsidR="007413DE" w:rsidRPr="0098203C" w:rsidRDefault="007413DE" w:rsidP="0098203C">
      <w:pPr>
        <w:ind w:firstLine="567"/>
        <w:rPr>
          <w:sz w:val="23"/>
          <w:szCs w:val="23"/>
        </w:rPr>
      </w:pPr>
      <w:r w:rsidRPr="0098203C">
        <w:rPr>
          <w:sz w:val="23"/>
          <w:szCs w:val="23"/>
        </w:rPr>
        <w:t xml:space="preserve">4.1. </w:t>
      </w:r>
      <w:r w:rsidR="00C41CA3" w:rsidRPr="0098203C">
        <w:rPr>
          <w:sz w:val="23"/>
          <w:szCs w:val="23"/>
        </w:rPr>
        <w:t>Исполнитель</w:t>
      </w:r>
      <w:r w:rsidRPr="0098203C">
        <w:rPr>
          <w:sz w:val="23"/>
          <w:szCs w:val="23"/>
        </w:rPr>
        <w:t xml:space="preserve"> обязан: </w:t>
      </w:r>
    </w:p>
    <w:p w14:paraId="7E5BEC92" w14:textId="77777777" w:rsidR="007413DE" w:rsidRPr="0098203C" w:rsidRDefault="007413DE" w:rsidP="0098203C">
      <w:pPr>
        <w:ind w:firstLine="567"/>
        <w:rPr>
          <w:sz w:val="23"/>
          <w:szCs w:val="23"/>
        </w:rPr>
      </w:pPr>
      <w:r w:rsidRPr="0098203C">
        <w:rPr>
          <w:sz w:val="23"/>
          <w:szCs w:val="23"/>
        </w:rPr>
        <w:t xml:space="preserve">4.1.1. Своевременно и надлежащим образом </w:t>
      </w:r>
      <w:r w:rsidR="00C41CA3" w:rsidRPr="0098203C">
        <w:rPr>
          <w:iCs/>
          <w:sz w:val="23"/>
          <w:szCs w:val="23"/>
        </w:rPr>
        <w:t>оказывать услуги в</w:t>
      </w:r>
      <w:r w:rsidRPr="0098203C">
        <w:rPr>
          <w:sz w:val="23"/>
          <w:szCs w:val="23"/>
        </w:rPr>
        <w:t xml:space="preserve"> соответствии с требованиями Технического задания (Приложение № 1 к настоящему Договору) и представлять Заказчику отчетную документацию, предусмотренную настоящим Договором.</w:t>
      </w:r>
    </w:p>
    <w:p w14:paraId="278FA8C8" w14:textId="77777777" w:rsidR="007413DE" w:rsidRPr="0098203C" w:rsidRDefault="007413DE" w:rsidP="0098203C">
      <w:pPr>
        <w:ind w:firstLine="567"/>
        <w:rPr>
          <w:color w:val="000000"/>
          <w:sz w:val="23"/>
          <w:szCs w:val="23"/>
        </w:rPr>
      </w:pPr>
      <w:r w:rsidRPr="0098203C">
        <w:rPr>
          <w:sz w:val="23"/>
          <w:szCs w:val="23"/>
        </w:rPr>
        <w:t xml:space="preserve">4.1.2. </w:t>
      </w:r>
      <w:r w:rsidRPr="0098203C">
        <w:rPr>
          <w:color w:val="000000"/>
          <w:sz w:val="23"/>
          <w:szCs w:val="23"/>
        </w:rPr>
        <w:t xml:space="preserve">Сообщать Заказчику обо всех не зависящих от </w:t>
      </w:r>
      <w:r w:rsidR="00C41CA3" w:rsidRPr="0098203C">
        <w:rPr>
          <w:sz w:val="23"/>
          <w:szCs w:val="23"/>
        </w:rPr>
        <w:t>Исполнителя</w:t>
      </w:r>
      <w:r w:rsidRPr="0098203C">
        <w:rPr>
          <w:color w:val="000000"/>
          <w:sz w:val="23"/>
          <w:szCs w:val="23"/>
        </w:rPr>
        <w:t xml:space="preserve"> обстоятельствах, которые могут привести к невыполнению обязательств </w:t>
      </w:r>
      <w:r w:rsidR="00C41CA3" w:rsidRPr="0098203C">
        <w:rPr>
          <w:sz w:val="23"/>
          <w:szCs w:val="23"/>
        </w:rPr>
        <w:t>Исполнителя</w:t>
      </w:r>
      <w:r w:rsidR="00F8158C" w:rsidRPr="0098203C">
        <w:rPr>
          <w:color w:val="000000"/>
          <w:sz w:val="23"/>
          <w:szCs w:val="23"/>
        </w:rPr>
        <w:t xml:space="preserve"> </w:t>
      </w:r>
      <w:r w:rsidRPr="0098203C">
        <w:rPr>
          <w:color w:val="000000"/>
          <w:sz w:val="23"/>
          <w:szCs w:val="23"/>
        </w:rPr>
        <w:t>по настоящему Договору.</w:t>
      </w:r>
    </w:p>
    <w:p w14:paraId="4D4AD15B" w14:textId="77777777" w:rsidR="007413DE" w:rsidRPr="0098203C" w:rsidRDefault="007413DE" w:rsidP="0098203C">
      <w:pPr>
        <w:ind w:firstLine="567"/>
        <w:rPr>
          <w:sz w:val="23"/>
          <w:szCs w:val="23"/>
        </w:rPr>
      </w:pPr>
      <w:r w:rsidRPr="0098203C">
        <w:rPr>
          <w:sz w:val="23"/>
          <w:szCs w:val="23"/>
        </w:rPr>
        <w:t>4.1.3. Представлять по запросу Заказчика в сроки, указанные в таком запросе, информацию о ходе исполнения обязательств по настоящему Договору.</w:t>
      </w:r>
    </w:p>
    <w:p w14:paraId="4A4E5B96" w14:textId="77777777" w:rsidR="007413DE" w:rsidRPr="0098203C" w:rsidRDefault="007413DE" w:rsidP="0098203C">
      <w:pPr>
        <w:ind w:firstLine="567"/>
        <w:rPr>
          <w:sz w:val="23"/>
          <w:szCs w:val="23"/>
        </w:rPr>
      </w:pPr>
      <w:r w:rsidRPr="0098203C">
        <w:rPr>
          <w:sz w:val="23"/>
          <w:szCs w:val="23"/>
        </w:rPr>
        <w:t xml:space="preserve">4.1.4. Своими силами и за свой счет устранить допущенные при </w:t>
      </w:r>
      <w:r w:rsidR="00AF39F0" w:rsidRPr="0098203C">
        <w:rPr>
          <w:sz w:val="23"/>
          <w:szCs w:val="23"/>
        </w:rPr>
        <w:t>оказании услуг</w:t>
      </w:r>
      <w:r w:rsidRPr="0098203C">
        <w:rPr>
          <w:sz w:val="23"/>
          <w:szCs w:val="23"/>
        </w:rPr>
        <w:t xml:space="preserve"> недостатки/несоответствия. </w:t>
      </w:r>
    </w:p>
    <w:p w14:paraId="3B1C66EE" w14:textId="77777777" w:rsidR="007413DE" w:rsidRPr="0098203C" w:rsidRDefault="007413DE" w:rsidP="0098203C">
      <w:pPr>
        <w:ind w:firstLine="567"/>
        <w:rPr>
          <w:sz w:val="23"/>
          <w:szCs w:val="23"/>
        </w:rPr>
      </w:pPr>
      <w:r w:rsidRPr="0098203C">
        <w:rPr>
          <w:sz w:val="23"/>
          <w:szCs w:val="23"/>
        </w:rPr>
        <w:t xml:space="preserve">4.1.5. Предоставить Заказчику сведения о телефонах, Ф.И.О., полномочиях лиц, ответственных за надлежащее исполнение настоящего Договора со стороны </w:t>
      </w:r>
      <w:r w:rsidR="00AF39F0" w:rsidRPr="0098203C">
        <w:rPr>
          <w:sz w:val="23"/>
          <w:szCs w:val="23"/>
        </w:rPr>
        <w:t>Исполнителя</w:t>
      </w:r>
      <w:r w:rsidRPr="0098203C">
        <w:rPr>
          <w:sz w:val="23"/>
          <w:szCs w:val="23"/>
        </w:rPr>
        <w:t xml:space="preserve"> в течение 3 (Трех) рабочих дней с даты заключения настоящего Договора. В случае внесения изменений в перечень ответственных лиц своевременно ставить об этом в известность Заказчика.</w:t>
      </w:r>
    </w:p>
    <w:p w14:paraId="4BA57F58" w14:textId="77777777" w:rsidR="007413DE" w:rsidRPr="0098203C" w:rsidRDefault="007413DE" w:rsidP="0098203C">
      <w:pPr>
        <w:ind w:firstLine="567"/>
        <w:rPr>
          <w:sz w:val="23"/>
          <w:szCs w:val="23"/>
        </w:rPr>
      </w:pPr>
      <w:r w:rsidRPr="0098203C">
        <w:rPr>
          <w:sz w:val="23"/>
          <w:szCs w:val="23"/>
        </w:rPr>
        <w:t>4.1.6. При одностороннем отказе от исполне</w:t>
      </w:r>
      <w:r w:rsidR="001156C2" w:rsidRPr="0098203C">
        <w:rPr>
          <w:sz w:val="23"/>
          <w:szCs w:val="23"/>
        </w:rPr>
        <w:t>ния настоящего Д</w:t>
      </w:r>
      <w:r w:rsidRPr="0098203C">
        <w:rPr>
          <w:sz w:val="23"/>
          <w:szCs w:val="23"/>
        </w:rPr>
        <w:t>оговора, соблюсти процедуру уведомления, предусмотренную действующим законодательством Российской Федерации.</w:t>
      </w:r>
    </w:p>
    <w:p w14:paraId="2713265E" w14:textId="77777777" w:rsidR="007413DE" w:rsidRPr="0098203C" w:rsidRDefault="007413DE" w:rsidP="0098203C">
      <w:pPr>
        <w:ind w:firstLine="567"/>
        <w:rPr>
          <w:sz w:val="23"/>
          <w:szCs w:val="23"/>
        </w:rPr>
      </w:pPr>
      <w:r w:rsidRPr="0098203C">
        <w:rPr>
          <w:sz w:val="23"/>
          <w:szCs w:val="23"/>
        </w:rPr>
        <w:t xml:space="preserve">4.2. </w:t>
      </w:r>
      <w:r w:rsidR="00C41CA3" w:rsidRPr="0098203C">
        <w:rPr>
          <w:sz w:val="23"/>
          <w:szCs w:val="23"/>
        </w:rPr>
        <w:t>Исполнитель</w:t>
      </w:r>
      <w:r w:rsidRPr="0098203C">
        <w:rPr>
          <w:sz w:val="23"/>
          <w:szCs w:val="23"/>
        </w:rPr>
        <w:t xml:space="preserve"> вправе:</w:t>
      </w:r>
    </w:p>
    <w:p w14:paraId="24B39DFF" w14:textId="5FE74976" w:rsidR="007413DE" w:rsidRPr="0098203C" w:rsidRDefault="007413DE" w:rsidP="0098203C">
      <w:pPr>
        <w:ind w:firstLine="567"/>
        <w:rPr>
          <w:sz w:val="23"/>
          <w:szCs w:val="23"/>
        </w:rPr>
      </w:pPr>
      <w:r w:rsidRPr="0098203C">
        <w:rPr>
          <w:sz w:val="23"/>
          <w:szCs w:val="23"/>
        </w:rPr>
        <w:t xml:space="preserve">4.2.1. Требовать своевременного подписания Заказчиком документа о приемке </w:t>
      </w:r>
      <w:r w:rsidR="00AF39F0" w:rsidRPr="0098203C">
        <w:rPr>
          <w:sz w:val="23"/>
          <w:szCs w:val="23"/>
        </w:rPr>
        <w:t>услуг</w:t>
      </w:r>
      <w:r w:rsidRPr="0098203C">
        <w:rPr>
          <w:sz w:val="23"/>
          <w:szCs w:val="23"/>
        </w:rPr>
        <w:t>, сформированного и направленного в адрес Заказчика.</w:t>
      </w:r>
    </w:p>
    <w:p w14:paraId="19C0FBCF" w14:textId="77777777" w:rsidR="007413DE" w:rsidRPr="0098203C" w:rsidRDefault="007413DE" w:rsidP="0098203C">
      <w:pPr>
        <w:ind w:firstLine="567"/>
        <w:rPr>
          <w:sz w:val="23"/>
          <w:szCs w:val="23"/>
        </w:rPr>
      </w:pPr>
      <w:r w:rsidRPr="0098203C">
        <w:rPr>
          <w:sz w:val="23"/>
          <w:szCs w:val="23"/>
        </w:rPr>
        <w:t xml:space="preserve">4.2.2. Требовать своевременной оплаты </w:t>
      </w:r>
      <w:r w:rsidR="00C41CA3" w:rsidRPr="0098203C">
        <w:rPr>
          <w:iCs/>
          <w:sz w:val="23"/>
          <w:szCs w:val="23"/>
        </w:rPr>
        <w:t>оказанных услуг</w:t>
      </w:r>
      <w:r w:rsidRPr="0098203C">
        <w:rPr>
          <w:sz w:val="23"/>
          <w:szCs w:val="23"/>
        </w:rPr>
        <w:t xml:space="preserve"> в соответствии с подписанным Сторонами документом о приемке </w:t>
      </w:r>
      <w:r w:rsidR="00C41CA3" w:rsidRPr="0098203C">
        <w:rPr>
          <w:sz w:val="23"/>
          <w:szCs w:val="23"/>
        </w:rPr>
        <w:t>услуг</w:t>
      </w:r>
      <w:r w:rsidRPr="0098203C">
        <w:rPr>
          <w:sz w:val="23"/>
          <w:szCs w:val="23"/>
        </w:rPr>
        <w:t>.</w:t>
      </w:r>
    </w:p>
    <w:p w14:paraId="1B88E235" w14:textId="52784DF7" w:rsidR="007413DE" w:rsidRPr="0098203C" w:rsidRDefault="007413DE" w:rsidP="0098203C">
      <w:pPr>
        <w:ind w:firstLine="567"/>
        <w:rPr>
          <w:sz w:val="23"/>
          <w:szCs w:val="23"/>
        </w:rPr>
      </w:pPr>
      <w:r w:rsidRPr="0098203C">
        <w:rPr>
          <w:sz w:val="23"/>
          <w:szCs w:val="23"/>
        </w:rPr>
        <w:t xml:space="preserve">4.2.3. В случаях, предусмотренных законодательством Российской Федерации, в одностороннем порядке отказаться от исполнения настоящего Договора в соответствии </w:t>
      </w:r>
      <w:r w:rsidR="006F4A5C" w:rsidRPr="0098203C">
        <w:rPr>
          <w:sz w:val="23"/>
          <w:szCs w:val="23"/>
        </w:rPr>
        <w:t>с требованиями Гражданского кодекса Российской Федерации</w:t>
      </w:r>
      <w:r w:rsidRPr="0098203C">
        <w:rPr>
          <w:sz w:val="23"/>
          <w:szCs w:val="23"/>
        </w:rPr>
        <w:t>.</w:t>
      </w:r>
    </w:p>
    <w:p w14:paraId="6D5AD2F5" w14:textId="77777777" w:rsidR="007413DE" w:rsidRPr="0098203C" w:rsidRDefault="007413DE" w:rsidP="0098203C">
      <w:pPr>
        <w:ind w:firstLine="567"/>
        <w:rPr>
          <w:sz w:val="23"/>
          <w:szCs w:val="23"/>
        </w:rPr>
      </w:pPr>
      <w:r w:rsidRPr="0098203C">
        <w:rPr>
          <w:sz w:val="23"/>
          <w:szCs w:val="23"/>
        </w:rPr>
        <w:t xml:space="preserve">4.3. Заказчик обязан: </w:t>
      </w:r>
    </w:p>
    <w:p w14:paraId="505BFAB0" w14:textId="77777777" w:rsidR="007413DE" w:rsidRPr="0098203C" w:rsidRDefault="007413DE" w:rsidP="0098203C">
      <w:pPr>
        <w:ind w:firstLine="567"/>
        <w:rPr>
          <w:sz w:val="23"/>
          <w:szCs w:val="23"/>
        </w:rPr>
      </w:pPr>
      <w:r w:rsidRPr="0098203C">
        <w:rPr>
          <w:sz w:val="23"/>
          <w:szCs w:val="23"/>
        </w:rPr>
        <w:t xml:space="preserve">4.3.1. Принять </w:t>
      </w:r>
      <w:r w:rsidR="00AF39F0" w:rsidRPr="0098203C">
        <w:rPr>
          <w:iCs/>
          <w:sz w:val="23"/>
          <w:szCs w:val="23"/>
        </w:rPr>
        <w:t>услуги, оказанные</w:t>
      </w:r>
      <w:r w:rsidRPr="0098203C">
        <w:rPr>
          <w:iCs/>
          <w:sz w:val="23"/>
          <w:szCs w:val="23"/>
        </w:rPr>
        <w:t xml:space="preserve"> </w:t>
      </w:r>
      <w:r w:rsidR="00C41CA3" w:rsidRPr="0098203C">
        <w:rPr>
          <w:sz w:val="23"/>
          <w:szCs w:val="23"/>
        </w:rPr>
        <w:t>Исполнителем</w:t>
      </w:r>
      <w:r w:rsidRPr="0098203C">
        <w:rPr>
          <w:sz w:val="23"/>
          <w:szCs w:val="23"/>
        </w:rPr>
        <w:t xml:space="preserve"> по настоящему Договору с надлежащим качеством, и своевременно оплатить их.</w:t>
      </w:r>
    </w:p>
    <w:p w14:paraId="73AD0B2D" w14:textId="77777777" w:rsidR="007413DE" w:rsidRPr="0098203C" w:rsidRDefault="007413DE" w:rsidP="0098203C">
      <w:pPr>
        <w:ind w:firstLine="567"/>
        <w:rPr>
          <w:sz w:val="23"/>
          <w:szCs w:val="23"/>
        </w:rPr>
      </w:pPr>
      <w:r w:rsidRPr="0098203C">
        <w:rPr>
          <w:sz w:val="23"/>
          <w:szCs w:val="23"/>
        </w:rPr>
        <w:lastRenderedPageBreak/>
        <w:t xml:space="preserve">4.3.2. Направлять </w:t>
      </w:r>
      <w:r w:rsidR="00C41CA3" w:rsidRPr="0098203C">
        <w:rPr>
          <w:sz w:val="23"/>
          <w:szCs w:val="23"/>
        </w:rPr>
        <w:t>Исполнителю</w:t>
      </w:r>
      <w:r w:rsidRPr="0098203C">
        <w:rPr>
          <w:sz w:val="23"/>
          <w:szCs w:val="23"/>
        </w:rPr>
        <w:t xml:space="preserve"> требование об уплате неустоек (штрафов, пеней) в случае просрочки исполнения </w:t>
      </w:r>
      <w:r w:rsidR="00C41CA3" w:rsidRPr="0098203C">
        <w:rPr>
          <w:sz w:val="23"/>
          <w:szCs w:val="23"/>
        </w:rPr>
        <w:t>Исполнителем</w:t>
      </w:r>
      <w:r w:rsidRPr="0098203C">
        <w:rPr>
          <w:sz w:val="23"/>
          <w:szCs w:val="23"/>
        </w:rPr>
        <w:t xml:space="preserve"> 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sidR="00C41CA3" w:rsidRPr="0098203C">
        <w:rPr>
          <w:sz w:val="23"/>
          <w:szCs w:val="23"/>
        </w:rPr>
        <w:t>Исполнителем</w:t>
      </w:r>
      <w:r w:rsidRPr="0098203C">
        <w:rPr>
          <w:sz w:val="23"/>
          <w:szCs w:val="23"/>
        </w:rPr>
        <w:t xml:space="preserve"> обязательств, предусмотренных Договором.</w:t>
      </w:r>
    </w:p>
    <w:p w14:paraId="5092A400" w14:textId="2F245FCB" w:rsidR="007413DE" w:rsidRPr="0098203C" w:rsidRDefault="007413DE" w:rsidP="0098203C">
      <w:pPr>
        <w:ind w:firstLine="567"/>
        <w:rPr>
          <w:sz w:val="23"/>
          <w:szCs w:val="23"/>
        </w:rPr>
      </w:pPr>
      <w:r w:rsidRPr="0098203C">
        <w:rPr>
          <w:sz w:val="23"/>
          <w:szCs w:val="23"/>
        </w:rPr>
        <w:t xml:space="preserve">4.3.3. Принять решение об одностороннем отказе от исполнения настоящего Договора в случаях, </w:t>
      </w:r>
      <w:r w:rsidR="001D700A" w:rsidRPr="0098203C">
        <w:rPr>
          <w:sz w:val="23"/>
          <w:szCs w:val="23"/>
        </w:rPr>
        <w:t>предусмотренных настоящим Договором.</w:t>
      </w:r>
    </w:p>
    <w:p w14:paraId="24AA6825" w14:textId="77777777" w:rsidR="007413DE" w:rsidRPr="0098203C" w:rsidRDefault="007413DE" w:rsidP="0098203C">
      <w:pPr>
        <w:ind w:firstLine="567"/>
        <w:rPr>
          <w:sz w:val="23"/>
          <w:szCs w:val="23"/>
        </w:rPr>
      </w:pPr>
      <w:r w:rsidRPr="0098203C">
        <w:rPr>
          <w:sz w:val="23"/>
          <w:szCs w:val="23"/>
        </w:rPr>
        <w:t>4.3.4. При одностороннем отказе от настоящего договора, соблюсти процедуру уведомления, предусмотренную действующим законодательством Российской Федерации.</w:t>
      </w:r>
    </w:p>
    <w:p w14:paraId="386A2C9B" w14:textId="77777777" w:rsidR="007413DE" w:rsidRPr="0098203C" w:rsidRDefault="007413DE" w:rsidP="0098203C">
      <w:pPr>
        <w:ind w:firstLine="567"/>
        <w:rPr>
          <w:sz w:val="23"/>
          <w:szCs w:val="23"/>
        </w:rPr>
      </w:pPr>
      <w:r w:rsidRPr="0098203C">
        <w:rPr>
          <w:sz w:val="23"/>
          <w:szCs w:val="23"/>
        </w:rPr>
        <w:t xml:space="preserve">4.4. Заказчик вправе: </w:t>
      </w:r>
    </w:p>
    <w:p w14:paraId="5C3E15FE" w14:textId="77777777" w:rsidR="007413DE" w:rsidRPr="0098203C" w:rsidRDefault="007413DE" w:rsidP="0098203C">
      <w:pPr>
        <w:ind w:firstLine="567"/>
        <w:rPr>
          <w:sz w:val="23"/>
          <w:szCs w:val="23"/>
        </w:rPr>
      </w:pPr>
      <w:r w:rsidRPr="0098203C">
        <w:rPr>
          <w:sz w:val="23"/>
          <w:szCs w:val="23"/>
        </w:rPr>
        <w:t xml:space="preserve">4.4.1. Требовать надлежащего исполнения </w:t>
      </w:r>
      <w:r w:rsidR="00C41CA3" w:rsidRPr="0098203C">
        <w:rPr>
          <w:sz w:val="23"/>
          <w:szCs w:val="23"/>
        </w:rPr>
        <w:t>Исполнителем</w:t>
      </w:r>
      <w:r w:rsidRPr="0098203C">
        <w:rPr>
          <w:sz w:val="23"/>
          <w:szCs w:val="23"/>
        </w:rPr>
        <w:t xml:space="preserve"> обязательств по настоящему Договору.</w:t>
      </w:r>
    </w:p>
    <w:p w14:paraId="54DE8963" w14:textId="77777777" w:rsidR="007413DE" w:rsidRPr="0098203C" w:rsidRDefault="007413DE" w:rsidP="0098203C">
      <w:pPr>
        <w:ind w:firstLine="567"/>
        <w:rPr>
          <w:sz w:val="23"/>
          <w:szCs w:val="23"/>
        </w:rPr>
      </w:pPr>
      <w:r w:rsidRPr="0098203C">
        <w:rPr>
          <w:sz w:val="23"/>
          <w:szCs w:val="23"/>
        </w:rPr>
        <w:t xml:space="preserve">4.4.2. Требовать от </w:t>
      </w:r>
      <w:r w:rsidR="00C41CA3" w:rsidRPr="0098203C">
        <w:rPr>
          <w:sz w:val="23"/>
          <w:szCs w:val="23"/>
        </w:rPr>
        <w:t xml:space="preserve">Исполнителя </w:t>
      </w:r>
      <w:r w:rsidRPr="0098203C">
        <w:rPr>
          <w:sz w:val="23"/>
          <w:szCs w:val="23"/>
        </w:rPr>
        <w:t xml:space="preserve">представления надлежащим образом оформленной отчетной документации и материалов, подтверждающих исполнение обязательств по </w:t>
      </w:r>
      <w:r w:rsidR="00C41CA3" w:rsidRPr="0098203C">
        <w:rPr>
          <w:sz w:val="23"/>
          <w:szCs w:val="23"/>
        </w:rPr>
        <w:t>оказанию услуг</w:t>
      </w:r>
      <w:r w:rsidRPr="0098203C">
        <w:rPr>
          <w:sz w:val="23"/>
          <w:szCs w:val="23"/>
        </w:rPr>
        <w:t>.</w:t>
      </w:r>
    </w:p>
    <w:p w14:paraId="78498C2E" w14:textId="77777777" w:rsidR="007413DE" w:rsidRPr="0098203C" w:rsidRDefault="007413DE" w:rsidP="0098203C">
      <w:pPr>
        <w:ind w:firstLine="567"/>
        <w:rPr>
          <w:sz w:val="23"/>
          <w:szCs w:val="23"/>
        </w:rPr>
      </w:pPr>
      <w:r w:rsidRPr="0098203C">
        <w:rPr>
          <w:sz w:val="23"/>
          <w:szCs w:val="23"/>
        </w:rPr>
        <w:t xml:space="preserve">4.4.3. Направлять в адрес </w:t>
      </w:r>
      <w:r w:rsidR="00C41CA3" w:rsidRPr="0098203C">
        <w:rPr>
          <w:sz w:val="23"/>
          <w:szCs w:val="23"/>
        </w:rPr>
        <w:t>Исполнителя</w:t>
      </w:r>
      <w:r w:rsidRPr="0098203C">
        <w:rPr>
          <w:sz w:val="23"/>
          <w:szCs w:val="23"/>
        </w:rPr>
        <w:t xml:space="preserve"> запросы о ходе исполнения обязательств </w:t>
      </w:r>
      <w:r w:rsidR="00C41CA3" w:rsidRPr="0098203C">
        <w:rPr>
          <w:sz w:val="23"/>
          <w:szCs w:val="23"/>
        </w:rPr>
        <w:t>Исполнителем</w:t>
      </w:r>
      <w:r w:rsidRPr="0098203C">
        <w:rPr>
          <w:sz w:val="23"/>
          <w:szCs w:val="23"/>
        </w:rPr>
        <w:t>, предусмотренных настоящим Договором.</w:t>
      </w:r>
    </w:p>
    <w:p w14:paraId="3893AC29" w14:textId="77777777" w:rsidR="007413DE" w:rsidRPr="0098203C" w:rsidRDefault="007413DE" w:rsidP="0098203C">
      <w:pPr>
        <w:shd w:val="clear" w:color="auto" w:fill="FFFFFF"/>
        <w:tabs>
          <w:tab w:val="left" w:pos="-567"/>
        </w:tabs>
        <w:ind w:firstLine="567"/>
        <w:rPr>
          <w:sz w:val="23"/>
          <w:szCs w:val="23"/>
        </w:rPr>
      </w:pPr>
      <w:r w:rsidRPr="0098203C">
        <w:rPr>
          <w:sz w:val="23"/>
          <w:szCs w:val="23"/>
        </w:rPr>
        <w:t xml:space="preserve">4.4.4. Запрашивать у </w:t>
      </w:r>
      <w:r w:rsidR="00C41CA3" w:rsidRPr="0098203C">
        <w:rPr>
          <w:sz w:val="23"/>
          <w:szCs w:val="23"/>
        </w:rPr>
        <w:t>Исполнителя</w:t>
      </w:r>
      <w:r w:rsidRPr="0098203C">
        <w:rPr>
          <w:sz w:val="23"/>
          <w:szCs w:val="23"/>
        </w:rPr>
        <w:t xml:space="preserve"> информацию об исполнении им обязательств по Договору.</w:t>
      </w:r>
    </w:p>
    <w:p w14:paraId="144066A8" w14:textId="77777777" w:rsidR="007413DE" w:rsidRPr="0098203C" w:rsidRDefault="007413DE" w:rsidP="0098203C">
      <w:pPr>
        <w:shd w:val="clear" w:color="auto" w:fill="FFFFFF"/>
        <w:tabs>
          <w:tab w:val="left" w:pos="-567"/>
        </w:tabs>
        <w:ind w:firstLine="567"/>
        <w:rPr>
          <w:sz w:val="23"/>
          <w:szCs w:val="23"/>
        </w:rPr>
      </w:pPr>
      <w:r w:rsidRPr="0098203C">
        <w:rPr>
          <w:sz w:val="23"/>
          <w:szCs w:val="23"/>
        </w:rPr>
        <w:t xml:space="preserve">4.4.5. Осуществлять контроль за качеством </w:t>
      </w:r>
      <w:r w:rsidR="00C41CA3" w:rsidRPr="0098203C">
        <w:rPr>
          <w:sz w:val="23"/>
          <w:szCs w:val="23"/>
        </w:rPr>
        <w:t>оказания услуг</w:t>
      </w:r>
      <w:r w:rsidRPr="0098203C">
        <w:rPr>
          <w:sz w:val="23"/>
          <w:szCs w:val="23"/>
        </w:rPr>
        <w:t xml:space="preserve">, за сроками </w:t>
      </w:r>
      <w:r w:rsidR="00C41CA3" w:rsidRPr="0098203C">
        <w:rPr>
          <w:sz w:val="23"/>
          <w:szCs w:val="23"/>
        </w:rPr>
        <w:t>оказания услуг</w:t>
      </w:r>
      <w:r w:rsidRPr="0098203C">
        <w:rPr>
          <w:sz w:val="23"/>
          <w:szCs w:val="23"/>
        </w:rPr>
        <w:t>.</w:t>
      </w:r>
    </w:p>
    <w:p w14:paraId="05AEF2A2" w14:textId="77777777" w:rsidR="007413DE" w:rsidRPr="0098203C" w:rsidRDefault="007413DE" w:rsidP="0098203C">
      <w:pPr>
        <w:shd w:val="clear" w:color="auto" w:fill="FFFFFF"/>
        <w:tabs>
          <w:tab w:val="left" w:pos="-567"/>
        </w:tabs>
        <w:ind w:firstLine="567"/>
        <w:rPr>
          <w:sz w:val="23"/>
          <w:szCs w:val="23"/>
        </w:rPr>
      </w:pPr>
      <w:r w:rsidRPr="0098203C">
        <w:rPr>
          <w:sz w:val="23"/>
          <w:szCs w:val="23"/>
        </w:rPr>
        <w:t xml:space="preserve">4.5.6. Требовать от </w:t>
      </w:r>
      <w:r w:rsidR="00C41CA3" w:rsidRPr="0098203C">
        <w:rPr>
          <w:sz w:val="23"/>
          <w:szCs w:val="23"/>
        </w:rPr>
        <w:t>Исполнителя</w:t>
      </w:r>
      <w:r w:rsidR="00F8158C" w:rsidRPr="0098203C">
        <w:rPr>
          <w:sz w:val="23"/>
          <w:szCs w:val="23"/>
        </w:rPr>
        <w:t xml:space="preserve"> </w:t>
      </w:r>
      <w:r w:rsidRPr="0098203C">
        <w:rPr>
          <w:sz w:val="23"/>
          <w:szCs w:val="23"/>
        </w:rPr>
        <w:t>своевременного устранения выявленных недостатков.</w:t>
      </w:r>
    </w:p>
    <w:p w14:paraId="239EDBCA" w14:textId="77777777" w:rsidR="007413DE" w:rsidRPr="0098203C" w:rsidRDefault="007413DE" w:rsidP="0098203C">
      <w:pPr>
        <w:pStyle w:val="30"/>
        <w:spacing w:before="0" w:beforeAutospacing="0" w:after="0" w:afterAutospacing="0"/>
        <w:ind w:left="0"/>
        <w:rPr>
          <w:rFonts w:cs="Times New Roman"/>
          <w:sz w:val="23"/>
          <w:szCs w:val="23"/>
        </w:rPr>
      </w:pPr>
    </w:p>
    <w:p w14:paraId="20628AEF" w14:textId="77777777" w:rsidR="00E24F86" w:rsidRPr="0098203C" w:rsidRDefault="00E24F86" w:rsidP="0098203C">
      <w:pPr>
        <w:pStyle w:val="30"/>
        <w:spacing w:before="0" w:beforeAutospacing="0" w:after="0" w:afterAutospacing="0"/>
        <w:ind w:left="0" w:firstLine="0"/>
        <w:rPr>
          <w:rFonts w:cs="Times New Roman"/>
          <w:sz w:val="23"/>
          <w:szCs w:val="23"/>
        </w:rPr>
      </w:pPr>
      <w:r w:rsidRPr="0098203C">
        <w:rPr>
          <w:rFonts w:cs="Times New Roman"/>
          <w:sz w:val="23"/>
          <w:szCs w:val="23"/>
        </w:rPr>
        <w:t xml:space="preserve">5. Приемка </w:t>
      </w:r>
      <w:r w:rsidR="00C41CA3" w:rsidRPr="0098203C">
        <w:rPr>
          <w:rFonts w:cs="Times New Roman"/>
          <w:sz w:val="23"/>
          <w:szCs w:val="23"/>
        </w:rPr>
        <w:t>услуг</w:t>
      </w:r>
    </w:p>
    <w:p w14:paraId="7F78AF4A" w14:textId="6E403A97" w:rsidR="005E64C7" w:rsidRPr="0098203C" w:rsidRDefault="00E24F86" w:rsidP="0098203C">
      <w:pPr>
        <w:ind w:firstLine="567"/>
        <w:rPr>
          <w:iCs/>
          <w:sz w:val="23"/>
          <w:szCs w:val="23"/>
        </w:rPr>
      </w:pPr>
      <w:r w:rsidRPr="0098203C">
        <w:rPr>
          <w:sz w:val="23"/>
          <w:szCs w:val="23"/>
        </w:rPr>
        <w:t>5.1.</w:t>
      </w:r>
      <w:r w:rsidRPr="0098203C">
        <w:rPr>
          <w:iCs/>
          <w:color w:val="FF0000"/>
          <w:sz w:val="23"/>
          <w:szCs w:val="23"/>
        </w:rPr>
        <w:t xml:space="preserve"> </w:t>
      </w:r>
      <w:r w:rsidR="005E64C7" w:rsidRPr="0098203C">
        <w:rPr>
          <w:sz w:val="23"/>
          <w:szCs w:val="23"/>
        </w:rPr>
        <w:t xml:space="preserve">Приемка </w:t>
      </w:r>
      <w:r w:rsidR="005E64C7" w:rsidRPr="0098203C">
        <w:rPr>
          <w:iCs/>
          <w:sz w:val="23"/>
          <w:szCs w:val="23"/>
        </w:rPr>
        <w:t>оказанных услуг</w:t>
      </w:r>
      <w:r w:rsidR="005E64C7" w:rsidRPr="0098203C">
        <w:rPr>
          <w:sz w:val="23"/>
          <w:szCs w:val="23"/>
        </w:rPr>
        <w:t xml:space="preserve"> осуществляется по факту</w:t>
      </w:r>
      <w:r w:rsidR="005E64C7" w:rsidRPr="0098203C">
        <w:rPr>
          <w:iCs/>
          <w:sz w:val="23"/>
          <w:szCs w:val="23"/>
        </w:rPr>
        <w:t xml:space="preserve"> оказания услуг </w:t>
      </w:r>
      <w:r w:rsidR="005E64C7" w:rsidRPr="0098203C">
        <w:rPr>
          <w:sz w:val="23"/>
          <w:szCs w:val="23"/>
        </w:rPr>
        <w:t xml:space="preserve">в полном объеме, для чего </w:t>
      </w:r>
      <w:r w:rsidR="005E64C7" w:rsidRPr="0098203C">
        <w:rPr>
          <w:iCs/>
          <w:sz w:val="23"/>
          <w:szCs w:val="23"/>
        </w:rPr>
        <w:t>Исполнитель</w:t>
      </w:r>
      <w:r w:rsidR="005E64C7" w:rsidRPr="0098203C">
        <w:rPr>
          <w:sz w:val="23"/>
          <w:szCs w:val="23"/>
        </w:rPr>
        <w:t xml:space="preserve"> направляет в адрес Заказчика </w:t>
      </w:r>
      <w:r w:rsidR="009E0336" w:rsidRPr="0098203C">
        <w:rPr>
          <w:sz w:val="23"/>
          <w:szCs w:val="23"/>
        </w:rPr>
        <w:t>Акт</w:t>
      </w:r>
      <w:r w:rsidR="005E64C7" w:rsidRPr="0098203C">
        <w:rPr>
          <w:sz w:val="23"/>
          <w:szCs w:val="23"/>
        </w:rPr>
        <w:t xml:space="preserve"> о приемке</w:t>
      </w:r>
      <w:r w:rsidR="009E0336" w:rsidRPr="0098203C">
        <w:rPr>
          <w:sz w:val="23"/>
          <w:szCs w:val="23"/>
        </w:rPr>
        <w:t xml:space="preserve"> услуг</w:t>
      </w:r>
      <w:r w:rsidR="005E64C7" w:rsidRPr="0098203C">
        <w:rPr>
          <w:iCs/>
          <w:sz w:val="23"/>
          <w:szCs w:val="23"/>
        </w:rPr>
        <w:t xml:space="preserve">. </w:t>
      </w:r>
      <w:r w:rsidR="005E64C7" w:rsidRPr="0098203C">
        <w:rPr>
          <w:sz w:val="23"/>
          <w:szCs w:val="23"/>
        </w:rPr>
        <w:t xml:space="preserve">В случаях, предусмотренных законодательством Российской Федерации, </w:t>
      </w:r>
      <w:r w:rsidR="005E64C7" w:rsidRPr="0098203C">
        <w:rPr>
          <w:iCs/>
          <w:sz w:val="23"/>
          <w:szCs w:val="23"/>
        </w:rPr>
        <w:t xml:space="preserve">Исполнитель </w:t>
      </w:r>
      <w:r w:rsidR="005E64C7" w:rsidRPr="0098203C">
        <w:rPr>
          <w:sz w:val="23"/>
          <w:szCs w:val="23"/>
        </w:rPr>
        <w:t>так же формирует и направляет в адрес Заказчика счет-фактуру</w:t>
      </w:r>
      <w:r w:rsidR="005E64C7" w:rsidRPr="0098203C">
        <w:rPr>
          <w:iCs/>
          <w:sz w:val="23"/>
          <w:szCs w:val="23"/>
        </w:rPr>
        <w:t>.</w:t>
      </w:r>
    </w:p>
    <w:p w14:paraId="53E99A20" w14:textId="392F5E59" w:rsidR="005E64C7" w:rsidRPr="0098203C" w:rsidRDefault="00C41CA3" w:rsidP="0098203C">
      <w:pPr>
        <w:ind w:firstLine="567"/>
        <w:rPr>
          <w:sz w:val="23"/>
          <w:szCs w:val="23"/>
        </w:rPr>
      </w:pPr>
      <w:r w:rsidRPr="0098203C">
        <w:rPr>
          <w:sz w:val="23"/>
          <w:szCs w:val="23"/>
        </w:rPr>
        <w:t>5.2.</w:t>
      </w:r>
      <w:r w:rsidR="005E64C7" w:rsidRPr="0098203C">
        <w:rPr>
          <w:sz w:val="23"/>
          <w:szCs w:val="23"/>
        </w:rPr>
        <w:t xml:space="preserve"> Направление </w:t>
      </w:r>
      <w:r w:rsidR="009E0336" w:rsidRPr="0098203C">
        <w:rPr>
          <w:sz w:val="23"/>
          <w:szCs w:val="23"/>
        </w:rPr>
        <w:t xml:space="preserve">Акта о приемке услуг </w:t>
      </w:r>
      <w:r w:rsidR="005E64C7" w:rsidRPr="0098203C">
        <w:rPr>
          <w:sz w:val="23"/>
          <w:szCs w:val="23"/>
        </w:rPr>
        <w:t xml:space="preserve">в адрес Заказчика осуществляется </w:t>
      </w:r>
      <w:r w:rsidR="005E64C7" w:rsidRPr="0098203C">
        <w:rPr>
          <w:iCs/>
          <w:sz w:val="23"/>
          <w:szCs w:val="23"/>
        </w:rPr>
        <w:t>Исполнителем</w:t>
      </w:r>
      <w:r w:rsidR="005E64C7" w:rsidRPr="0098203C">
        <w:rPr>
          <w:sz w:val="23"/>
          <w:szCs w:val="23"/>
        </w:rPr>
        <w:t xml:space="preserve"> не ранее </w:t>
      </w:r>
      <w:r w:rsidR="005E64C7" w:rsidRPr="0098203C">
        <w:rPr>
          <w:iCs/>
          <w:sz w:val="23"/>
          <w:szCs w:val="23"/>
        </w:rPr>
        <w:t>дня фактического окончания срока оказания услуг</w:t>
      </w:r>
      <w:r w:rsidR="005E64C7" w:rsidRPr="0098203C">
        <w:rPr>
          <w:sz w:val="23"/>
          <w:szCs w:val="23"/>
        </w:rPr>
        <w:t>, но не позднее 5 (Пяти) рабочих дней со дня окончания срока оказания услуг.</w:t>
      </w:r>
    </w:p>
    <w:p w14:paraId="43CA9B5C" w14:textId="77777777" w:rsidR="00E24F86" w:rsidRPr="0098203C" w:rsidRDefault="005E64C7" w:rsidP="0098203C">
      <w:pPr>
        <w:tabs>
          <w:tab w:val="left" w:pos="9072"/>
        </w:tabs>
        <w:ind w:firstLine="567"/>
        <w:rPr>
          <w:iCs/>
          <w:color w:val="FF0000"/>
          <w:sz w:val="23"/>
          <w:szCs w:val="23"/>
        </w:rPr>
      </w:pPr>
      <w:r w:rsidRPr="0098203C">
        <w:rPr>
          <w:sz w:val="23"/>
          <w:szCs w:val="23"/>
        </w:rPr>
        <w:t xml:space="preserve">5.3. </w:t>
      </w:r>
      <w:r w:rsidR="00C41CA3" w:rsidRPr="0098203C">
        <w:rPr>
          <w:sz w:val="23"/>
          <w:szCs w:val="23"/>
        </w:rPr>
        <w:t xml:space="preserve">Иные документы и акты, оформляемые и подписываемые в процессе </w:t>
      </w:r>
      <w:r w:rsidR="00C41CA3" w:rsidRPr="0098203C">
        <w:rPr>
          <w:iCs/>
          <w:sz w:val="23"/>
          <w:szCs w:val="23"/>
        </w:rPr>
        <w:t>оказания услуг</w:t>
      </w:r>
      <w:r w:rsidR="00C41CA3" w:rsidRPr="0098203C">
        <w:rPr>
          <w:sz w:val="23"/>
          <w:szCs w:val="23"/>
        </w:rPr>
        <w:t xml:space="preserve">, в том числе в целях проверки качества </w:t>
      </w:r>
      <w:r w:rsidR="00C41CA3" w:rsidRPr="0098203C">
        <w:rPr>
          <w:iCs/>
          <w:sz w:val="23"/>
          <w:szCs w:val="23"/>
        </w:rPr>
        <w:t>оказания услуг,</w:t>
      </w:r>
      <w:r w:rsidR="00C41CA3" w:rsidRPr="0098203C">
        <w:rPr>
          <w:sz w:val="23"/>
          <w:szCs w:val="23"/>
        </w:rPr>
        <w:t xml:space="preserve"> приемкой </w:t>
      </w:r>
      <w:r w:rsidR="00C41CA3" w:rsidRPr="0098203C">
        <w:rPr>
          <w:iCs/>
          <w:sz w:val="23"/>
          <w:szCs w:val="23"/>
        </w:rPr>
        <w:t>оказываемых услуг</w:t>
      </w:r>
      <w:r w:rsidR="00C41CA3" w:rsidRPr="0098203C">
        <w:rPr>
          <w:sz w:val="23"/>
          <w:szCs w:val="23"/>
        </w:rPr>
        <w:t xml:space="preserve"> не являются</w:t>
      </w:r>
      <w:r w:rsidR="00E24F86" w:rsidRPr="0098203C">
        <w:rPr>
          <w:sz w:val="23"/>
          <w:szCs w:val="23"/>
        </w:rPr>
        <w:t>.</w:t>
      </w:r>
    </w:p>
    <w:p w14:paraId="060C7379" w14:textId="3F932AD0" w:rsidR="00E24F86" w:rsidRPr="0098203C" w:rsidRDefault="00E24F86" w:rsidP="0098203C">
      <w:pPr>
        <w:ind w:firstLine="567"/>
        <w:rPr>
          <w:sz w:val="23"/>
          <w:szCs w:val="23"/>
        </w:rPr>
      </w:pPr>
      <w:r w:rsidRPr="0098203C">
        <w:rPr>
          <w:sz w:val="23"/>
          <w:szCs w:val="23"/>
        </w:rPr>
        <w:t>5.</w:t>
      </w:r>
      <w:r w:rsidR="005E64C7" w:rsidRPr="0098203C">
        <w:rPr>
          <w:sz w:val="23"/>
          <w:szCs w:val="23"/>
        </w:rPr>
        <w:t>4</w:t>
      </w:r>
      <w:r w:rsidRPr="0098203C">
        <w:rPr>
          <w:sz w:val="23"/>
          <w:szCs w:val="23"/>
        </w:rPr>
        <w:t xml:space="preserve">. В случае наличия у Заказчика претензий по объему и/или качеству </w:t>
      </w:r>
      <w:r w:rsidR="00AF39F0" w:rsidRPr="0098203C">
        <w:rPr>
          <w:iCs/>
          <w:sz w:val="23"/>
          <w:szCs w:val="23"/>
        </w:rPr>
        <w:t>оказанных услуг</w:t>
      </w:r>
      <w:r w:rsidRPr="0098203C">
        <w:rPr>
          <w:sz w:val="23"/>
          <w:szCs w:val="23"/>
        </w:rPr>
        <w:t xml:space="preserve">, Заказчик в течение 10 (Десяти) рабочих дней с даты поступления </w:t>
      </w:r>
      <w:r w:rsidR="00530DD2" w:rsidRPr="0098203C">
        <w:rPr>
          <w:sz w:val="23"/>
          <w:szCs w:val="23"/>
        </w:rPr>
        <w:t>Акта о приемке услуг</w:t>
      </w:r>
      <w:r w:rsidRPr="0098203C">
        <w:rPr>
          <w:sz w:val="23"/>
          <w:szCs w:val="23"/>
        </w:rPr>
        <w:t xml:space="preserve">, формирует и направляет в адрес </w:t>
      </w:r>
      <w:r w:rsidR="00AF39F0" w:rsidRPr="0098203C">
        <w:rPr>
          <w:sz w:val="23"/>
          <w:szCs w:val="23"/>
        </w:rPr>
        <w:t>Исполнителя</w:t>
      </w:r>
      <w:r w:rsidRPr="0098203C">
        <w:rPr>
          <w:sz w:val="23"/>
          <w:szCs w:val="23"/>
        </w:rPr>
        <w:t xml:space="preserve"> мотивированный отказ от приемки с приложением документа, оформленного в свободной форме, с перечнем выявленных недостатков и указанием сроков их устранения.</w:t>
      </w:r>
    </w:p>
    <w:p w14:paraId="26B6970A" w14:textId="696931A9" w:rsidR="00E24F86" w:rsidRPr="0098203C" w:rsidRDefault="00AF39F0" w:rsidP="0098203C">
      <w:pPr>
        <w:ind w:firstLine="567"/>
        <w:rPr>
          <w:sz w:val="23"/>
          <w:szCs w:val="23"/>
        </w:rPr>
      </w:pPr>
      <w:r w:rsidRPr="0098203C">
        <w:rPr>
          <w:sz w:val="23"/>
          <w:szCs w:val="23"/>
        </w:rPr>
        <w:t>Исполнитель</w:t>
      </w:r>
      <w:r w:rsidR="00E24F86" w:rsidRPr="0098203C">
        <w:rPr>
          <w:sz w:val="23"/>
          <w:szCs w:val="23"/>
        </w:rPr>
        <w:t xml:space="preserve"> вправе устранить причины, указанные в направленном мотивированном отказе, и повторно направить Заказчику </w:t>
      </w:r>
      <w:r w:rsidR="00F57760" w:rsidRPr="0098203C">
        <w:rPr>
          <w:sz w:val="23"/>
          <w:szCs w:val="23"/>
        </w:rPr>
        <w:t>Акт о приемке услуг</w:t>
      </w:r>
      <w:r w:rsidR="00E24F86" w:rsidRPr="0098203C">
        <w:rPr>
          <w:sz w:val="23"/>
          <w:szCs w:val="23"/>
        </w:rPr>
        <w:t>. Повторная приемка осуществляется в соответствии с положениями настоящего раздела Договора.</w:t>
      </w:r>
    </w:p>
    <w:p w14:paraId="45CD294F" w14:textId="2154DFB8" w:rsidR="00E24F86" w:rsidRPr="0098203C" w:rsidRDefault="00E24F86" w:rsidP="0098203C">
      <w:pPr>
        <w:ind w:firstLine="567"/>
        <w:rPr>
          <w:sz w:val="23"/>
          <w:szCs w:val="23"/>
        </w:rPr>
      </w:pPr>
      <w:r w:rsidRPr="0098203C">
        <w:rPr>
          <w:sz w:val="23"/>
          <w:szCs w:val="23"/>
        </w:rPr>
        <w:t xml:space="preserve">В случае несогласия с полученным мотивированным отказом от приемки </w:t>
      </w:r>
      <w:r w:rsidR="00AF39F0" w:rsidRPr="0098203C">
        <w:rPr>
          <w:sz w:val="23"/>
          <w:szCs w:val="23"/>
        </w:rPr>
        <w:t>Исполнитель</w:t>
      </w:r>
      <w:r w:rsidRPr="0098203C">
        <w:rPr>
          <w:sz w:val="23"/>
          <w:szCs w:val="23"/>
        </w:rPr>
        <w:t xml:space="preserve"> вправе осуществить обжалование решения Заказчика в соответствии с законодательством Российской Федерации</w:t>
      </w:r>
      <w:r w:rsidR="00F57760" w:rsidRPr="0098203C">
        <w:rPr>
          <w:sz w:val="23"/>
          <w:szCs w:val="23"/>
        </w:rPr>
        <w:t>,</w:t>
      </w:r>
      <w:r w:rsidRPr="0098203C">
        <w:rPr>
          <w:sz w:val="23"/>
          <w:szCs w:val="23"/>
        </w:rPr>
        <w:t xml:space="preserve"> направив уведомление о намерении обжаловать отказ от приемки </w:t>
      </w:r>
      <w:r w:rsidR="00AF39F0" w:rsidRPr="0098203C">
        <w:rPr>
          <w:sz w:val="23"/>
          <w:szCs w:val="23"/>
        </w:rPr>
        <w:t>услуг</w:t>
      </w:r>
      <w:r w:rsidRPr="0098203C">
        <w:rPr>
          <w:sz w:val="23"/>
          <w:szCs w:val="23"/>
        </w:rPr>
        <w:t>.</w:t>
      </w:r>
    </w:p>
    <w:p w14:paraId="6AB68AE5" w14:textId="77777777" w:rsidR="00E24F86" w:rsidRPr="0098203C" w:rsidRDefault="00E24F86" w:rsidP="0098203C">
      <w:pPr>
        <w:ind w:firstLine="567"/>
        <w:rPr>
          <w:sz w:val="23"/>
          <w:szCs w:val="23"/>
        </w:rPr>
      </w:pPr>
      <w:r w:rsidRPr="0098203C">
        <w:rPr>
          <w:sz w:val="23"/>
          <w:szCs w:val="23"/>
        </w:rPr>
        <w:t xml:space="preserve">Направление Заказчиком повторного мотивированного отказа от приемки в адрес </w:t>
      </w:r>
      <w:r w:rsidR="00AF39F0" w:rsidRPr="0098203C">
        <w:rPr>
          <w:sz w:val="23"/>
          <w:szCs w:val="23"/>
        </w:rPr>
        <w:t>Исполнителя</w:t>
      </w:r>
      <w:r w:rsidRPr="0098203C">
        <w:rPr>
          <w:sz w:val="23"/>
          <w:szCs w:val="23"/>
        </w:rPr>
        <w:t xml:space="preserve"> является основанием для одностороннего расторжения настоящего Договора.</w:t>
      </w:r>
    </w:p>
    <w:p w14:paraId="77FB732A" w14:textId="18985884" w:rsidR="00E24F86" w:rsidRPr="0098203C" w:rsidRDefault="00E24F86" w:rsidP="0098203C">
      <w:pPr>
        <w:ind w:firstLine="567"/>
        <w:rPr>
          <w:sz w:val="23"/>
          <w:szCs w:val="23"/>
        </w:rPr>
      </w:pPr>
      <w:r w:rsidRPr="0098203C">
        <w:rPr>
          <w:sz w:val="23"/>
          <w:szCs w:val="23"/>
        </w:rPr>
        <w:t>5.</w:t>
      </w:r>
      <w:r w:rsidR="00C41CA3" w:rsidRPr="0098203C">
        <w:rPr>
          <w:sz w:val="23"/>
          <w:szCs w:val="23"/>
        </w:rPr>
        <w:t>5</w:t>
      </w:r>
      <w:r w:rsidRPr="0098203C">
        <w:rPr>
          <w:sz w:val="23"/>
          <w:szCs w:val="23"/>
        </w:rPr>
        <w:t xml:space="preserve">. В случае наличия у Заказчика претензий по объему и/или качеству </w:t>
      </w:r>
      <w:r w:rsidR="00AF39F0" w:rsidRPr="0098203C">
        <w:rPr>
          <w:iCs/>
          <w:sz w:val="23"/>
          <w:szCs w:val="23"/>
        </w:rPr>
        <w:t>оказанных услуг</w:t>
      </w:r>
      <w:r w:rsidRPr="0098203C">
        <w:rPr>
          <w:sz w:val="23"/>
          <w:szCs w:val="23"/>
        </w:rPr>
        <w:t xml:space="preserve">, Заказчик вправе осуществить в сроки, указанные в пункте 5.2 настоящего Договора, частичную приемку </w:t>
      </w:r>
      <w:r w:rsidR="00AF39F0" w:rsidRPr="0098203C">
        <w:rPr>
          <w:iCs/>
          <w:sz w:val="23"/>
          <w:szCs w:val="23"/>
        </w:rPr>
        <w:t>услуг</w:t>
      </w:r>
      <w:r w:rsidRPr="0098203C">
        <w:rPr>
          <w:sz w:val="23"/>
          <w:szCs w:val="23"/>
        </w:rPr>
        <w:t xml:space="preserve">, соответствующей требованиям Договора, для чего оформляется документ о приемке с расхождениями, для </w:t>
      </w:r>
      <w:r w:rsidR="00AF39F0" w:rsidRPr="0098203C">
        <w:rPr>
          <w:iCs/>
          <w:sz w:val="23"/>
          <w:szCs w:val="23"/>
        </w:rPr>
        <w:t>услуг</w:t>
      </w:r>
      <w:r w:rsidRPr="0098203C">
        <w:rPr>
          <w:iCs/>
          <w:sz w:val="23"/>
          <w:szCs w:val="23"/>
        </w:rPr>
        <w:t>,</w:t>
      </w:r>
      <w:r w:rsidRPr="0098203C">
        <w:rPr>
          <w:sz w:val="23"/>
          <w:szCs w:val="23"/>
        </w:rPr>
        <w:t xml:space="preserve"> в отношении которого Заказчиком отказано в приемке - указывается причина такого отказа.</w:t>
      </w:r>
    </w:p>
    <w:p w14:paraId="047E1BC1" w14:textId="787EAAC5" w:rsidR="00E24F86" w:rsidRPr="0098203C" w:rsidRDefault="00E24F86" w:rsidP="0098203C">
      <w:pPr>
        <w:ind w:firstLine="567"/>
        <w:rPr>
          <w:sz w:val="23"/>
          <w:szCs w:val="23"/>
        </w:rPr>
      </w:pPr>
      <w:r w:rsidRPr="0098203C">
        <w:rPr>
          <w:sz w:val="23"/>
          <w:szCs w:val="23"/>
        </w:rPr>
        <w:t xml:space="preserve">На основании подписанного и направленного в адрес </w:t>
      </w:r>
      <w:r w:rsidR="00AF39F0" w:rsidRPr="0098203C">
        <w:rPr>
          <w:sz w:val="23"/>
          <w:szCs w:val="23"/>
        </w:rPr>
        <w:t>Исполнителя</w:t>
      </w:r>
      <w:r w:rsidRPr="0098203C">
        <w:rPr>
          <w:sz w:val="23"/>
          <w:szCs w:val="23"/>
        </w:rPr>
        <w:t xml:space="preserve"> </w:t>
      </w:r>
      <w:r w:rsidR="00FC2FE8" w:rsidRPr="0098203C">
        <w:rPr>
          <w:sz w:val="23"/>
          <w:szCs w:val="23"/>
        </w:rPr>
        <w:t>Акта</w:t>
      </w:r>
      <w:r w:rsidRPr="0098203C">
        <w:rPr>
          <w:sz w:val="23"/>
          <w:szCs w:val="23"/>
        </w:rPr>
        <w:t xml:space="preserve"> о частичной приемке </w:t>
      </w:r>
      <w:r w:rsidR="00AF39F0" w:rsidRPr="0098203C">
        <w:rPr>
          <w:iCs/>
          <w:sz w:val="23"/>
          <w:szCs w:val="23"/>
        </w:rPr>
        <w:t>услуг Исполнитель</w:t>
      </w:r>
      <w:r w:rsidRPr="0098203C">
        <w:rPr>
          <w:sz w:val="23"/>
          <w:szCs w:val="23"/>
        </w:rPr>
        <w:t xml:space="preserve"> вправе сформировать корректировочный документ (документ об изменении стоимости </w:t>
      </w:r>
      <w:r w:rsidR="00AF39F0" w:rsidRPr="0098203C">
        <w:rPr>
          <w:iCs/>
          <w:sz w:val="23"/>
          <w:szCs w:val="23"/>
        </w:rPr>
        <w:t>оказанных услуг</w:t>
      </w:r>
      <w:r w:rsidRPr="0098203C">
        <w:rPr>
          <w:sz w:val="23"/>
          <w:szCs w:val="23"/>
        </w:rPr>
        <w:t>) и/или корректировочную счет-фактуру (в случаях, предусмотренных действующим законодательством) и направить его Заказчику в течение 3 (Трех) рабочих дней с даты поступления документа о приемке с расхождением.</w:t>
      </w:r>
    </w:p>
    <w:p w14:paraId="57A93CCF" w14:textId="19EDB557" w:rsidR="00E24F86" w:rsidRPr="0098203C" w:rsidRDefault="00E24F86" w:rsidP="0098203C">
      <w:pPr>
        <w:ind w:firstLine="567"/>
        <w:rPr>
          <w:sz w:val="23"/>
          <w:szCs w:val="23"/>
        </w:rPr>
      </w:pPr>
      <w:r w:rsidRPr="0098203C">
        <w:rPr>
          <w:sz w:val="23"/>
          <w:szCs w:val="23"/>
        </w:rPr>
        <w:t>5.</w:t>
      </w:r>
      <w:r w:rsidR="004C0B32" w:rsidRPr="0098203C">
        <w:rPr>
          <w:sz w:val="23"/>
          <w:szCs w:val="23"/>
        </w:rPr>
        <w:t>6</w:t>
      </w:r>
      <w:r w:rsidRPr="0098203C">
        <w:rPr>
          <w:sz w:val="23"/>
          <w:szCs w:val="23"/>
        </w:rPr>
        <w:t xml:space="preserve">. </w:t>
      </w:r>
      <w:r w:rsidR="00461BFD" w:rsidRPr="0098203C">
        <w:rPr>
          <w:sz w:val="23"/>
          <w:szCs w:val="23"/>
        </w:rPr>
        <w:t>Исполнитель</w:t>
      </w:r>
      <w:r w:rsidRPr="0098203C">
        <w:rPr>
          <w:sz w:val="23"/>
          <w:szCs w:val="23"/>
        </w:rPr>
        <w:t xml:space="preserve"> устраняет недостатки (дефекты) в течение срока, указанного в мотивированном отказе от приемки, при этом исчисление срока начинается с момента направления </w:t>
      </w:r>
      <w:r w:rsidR="00461BFD" w:rsidRPr="0098203C">
        <w:rPr>
          <w:sz w:val="23"/>
          <w:szCs w:val="23"/>
        </w:rPr>
        <w:t>Исполнителю</w:t>
      </w:r>
      <w:r w:rsidRPr="0098203C">
        <w:rPr>
          <w:sz w:val="23"/>
          <w:szCs w:val="23"/>
        </w:rPr>
        <w:t xml:space="preserve"> соответствующего отказа.</w:t>
      </w:r>
    </w:p>
    <w:p w14:paraId="128EA7AB" w14:textId="77777777" w:rsidR="00E24F86" w:rsidRPr="0098203C" w:rsidRDefault="00E24F86" w:rsidP="0098203C">
      <w:pPr>
        <w:ind w:firstLine="567"/>
        <w:rPr>
          <w:sz w:val="23"/>
          <w:szCs w:val="23"/>
        </w:rPr>
      </w:pPr>
      <w:r w:rsidRPr="0098203C">
        <w:rPr>
          <w:sz w:val="23"/>
          <w:szCs w:val="23"/>
        </w:rPr>
        <w:t xml:space="preserve">Устранение недостатков(дефекты) производится за счет </w:t>
      </w:r>
      <w:r w:rsidR="00AF39F0" w:rsidRPr="0098203C">
        <w:rPr>
          <w:sz w:val="23"/>
          <w:szCs w:val="23"/>
        </w:rPr>
        <w:t>Исполнителя</w:t>
      </w:r>
      <w:r w:rsidRPr="0098203C">
        <w:rPr>
          <w:sz w:val="23"/>
          <w:szCs w:val="23"/>
        </w:rPr>
        <w:t xml:space="preserve">. </w:t>
      </w:r>
    </w:p>
    <w:p w14:paraId="05C31621" w14:textId="77777777" w:rsidR="00FC488C" w:rsidRPr="0098203C" w:rsidRDefault="00E24F86" w:rsidP="0098203C">
      <w:pPr>
        <w:ind w:firstLine="567"/>
        <w:rPr>
          <w:sz w:val="23"/>
          <w:szCs w:val="23"/>
        </w:rPr>
      </w:pPr>
      <w:r w:rsidRPr="0098203C">
        <w:rPr>
          <w:sz w:val="23"/>
          <w:szCs w:val="23"/>
        </w:rPr>
        <w:lastRenderedPageBreak/>
        <w:t xml:space="preserve">Устранение </w:t>
      </w:r>
      <w:r w:rsidR="00461BFD" w:rsidRPr="0098203C">
        <w:rPr>
          <w:sz w:val="23"/>
          <w:szCs w:val="23"/>
        </w:rPr>
        <w:t>Исполнителем</w:t>
      </w:r>
      <w:r w:rsidRPr="0098203C">
        <w:rPr>
          <w:sz w:val="23"/>
          <w:szCs w:val="23"/>
        </w:rPr>
        <w:t xml:space="preserve"> несоответствий и/или недостатков </w:t>
      </w:r>
      <w:r w:rsidR="00AF39F0" w:rsidRPr="0098203C">
        <w:rPr>
          <w:iCs/>
          <w:sz w:val="23"/>
          <w:szCs w:val="23"/>
        </w:rPr>
        <w:t>оказанных услуг</w:t>
      </w:r>
      <w:r w:rsidRPr="0098203C">
        <w:rPr>
          <w:sz w:val="23"/>
          <w:szCs w:val="23"/>
        </w:rPr>
        <w:t xml:space="preserve">, выявленных в процессе </w:t>
      </w:r>
      <w:r w:rsidR="00AF39F0" w:rsidRPr="0098203C">
        <w:rPr>
          <w:iCs/>
          <w:sz w:val="23"/>
          <w:szCs w:val="23"/>
        </w:rPr>
        <w:t>оказания</w:t>
      </w:r>
      <w:r w:rsidRPr="0098203C">
        <w:rPr>
          <w:sz w:val="23"/>
          <w:szCs w:val="23"/>
        </w:rPr>
        <w:t xml:space="preserve"> или приемки </w:t>
      </w:r>
      <w:r w:rsidR="00AF39F0" w:rsidRPr="0098203C">
        <w:rPr>
          <w:iCs/>
          <w:sz w:val="23"/>
          <w:szCs w:val="23"/>
        </w:rPr>
        <w:t>услуг</w:t>
      </w:r>
      <w:r w:rsidRPr="0098203C">
        <w:rPr>
          <w:sz w:val="23"/>
          <w:szCs w:val="23"/>
        </w:rPr>
        <w:t xml:space="preserve">, не освобождает </w:t>
      </w:r>
      <w:r w:rsidR="00AF39F0" w:rsidRPr="0098203C">
        <w:rPr>
          <w:sz w:val="23"/>
          <w:szCs w:val="23"/>
        </w:rPr>
        <w:t>Исполнителя</w:t>
      </w:r>
      <w:r w:rsidRPr="0098203C">
        <w:rPr>
          <w:sz w:val="23"/>
          <w:szCs w:val="23"/>
        </w:rPr>
        <w:t xml:space="preserve"> от ответственности за несвоевременное, некачественное исполнение обязательств, предусмотренных Договором.</w:t>
      </w:r>
    </w:p>
    <w:p w14:paraId="28349CA6" w14:textId="77777777" w:rsidR="00FC488C" w:rsidRPr="0098203C" w:rsidRDefault="00FC488C" w:rsidP="0098203C">
      <w:pPr>
        <w:ind w:firstLine="567"/>
        <w:rPr>
          <w:sz w:val="23"/>
          <w:szCs w:val="23"/>
        </w:rPr>
      </w:pPr>
      <w:r w:rsidRPr="0098203C">
        <w:rPr>
          <w:sz w:val="23"/>
          <w:szCs w:val="23"/>
        </w:rPr>
        <w:t xml:space="preserve">5.8. Датой приемки </w:t>
      </w:r>
      <w:r w:rsidRPr="0098203C">
        <w:rPr>
          <w:iCs/>
          <w:sz w:val="23"/>
          <w:szCs w:val="23"/>
        </w:rPr>
        <w:t>оказанных услуг</w:t>
      </w:r>
      <w:r w:rsidRPr="0098203C">
        <w:rPr>
          <w:sz w:val="23"/>
          <w:szCs w:val="23"/>
        </w:rPr>
        <w:t xml:space="preserve"> считается дата размещения в ЕИС Документа о приемке, подписанного Заказчиком/лицом, имеющим право действовать от имени Заказчика.</w:t>
      </w:r>
    </w:p>
    <w:p w14:paraId="056A49AD" w14:textId="77777777" w:rsidR="00FC488C" w:rsidRPr="0098203C" w:rsidRDefault="00FC488C" w:rsidP="0098203C">
      <w:pPr>
        <w:ind w:firstLine="567"/>
        <w:rPr>
          <w:sz w:val="23"/>
          <w:szCs w:val="23"/>
        </w:rPr>
      </w:pPr>
      <w:r w:rsidRPr="0098203C">
        <w:rPr>
          <w:sz w:val="23"/>
          <w:szCs w:val="23"/>
        </w:rPr>
        <w:t xml:space="preserve">5.9. Внесение исправлений в электронный документ о приемке, оформленный в соответствии с положениями настоящего раздела Договора, осуществляется путем формирования, подписания ЭЦП лиц, имеющих право действовать от имени </w:t>
      </w:r>
      <w:r w:rsidRPr="0098203C">
        <w:rPr>
          <w:iCs/>
          <w:sz w:val="23"/>
          <w:szCs w:val="23"/>
        </w:rPr>
        <w:t>Исполнителя</w:t>
      </w:r>
      <w:r w:rsidRPr="0098203C">
        <w:rPr>
          <w:sz w:val="23"/>
          <w:szCs w:val="23"/>
        </w:rPr>
        <w:t>, Заказчика, и размещения в ЕИС исправленного документа о приемке.</w:t>
      </w:r>
    </w:p>
    <w:p w14:paraId="59991C41" w14:textId="77777777" w:rsidR="00FC488C" w:rsidRPr="0098203C" w:rsidRDefault="00FC488C" w:rsidP="0098203C">
      <w:pPr>
        <w:ind w:firstLine="567"/>
        <w:rPr>
          <w:sz w:val="23"/>
          <w:szCs w:val="23"/>
        </w:rPr>
      </w:pPr>
      <w:r w:rsidRPr="0098203C">
        <w:rPr>
          <w:sz w:val="23"/>
          <w:szCs w:val="23"/>
        </w:rPr>
        <w:t xml:space="preserve">5.10. По усмотрению Заказчика приемка </w:t>
      </w:r>
      <w:r w:rsidRPr="0098203C">
        <w:rPr>
          <w:iCs/>
          <w:sz w:val="23"/>
          <w:szCs w:val="23"/>
        </w:rPr>
        <w:t>оказанных услуг</w:t>
      </w:r>
      <w:r w:rsidRPr="0098203C">
        <w:rPr>
          <w:sz w:val="23"/>
          <w:szCs w:val="23"/>
        </w:rPr>
        <w:t xml:space="preserve"> может осуществляться комиссионо в соответствии с частью 6 статьи 94 Федерального закона о контрактной системе.</w:t>
      </w:r>
    </w:p>
    <w:p w14:paraId="61DDE279" w14:textId="77777777" w:rsidR="00E24F86" w:rsidRPr="0098203C" w:rsidRDefault="00E24F86" w:rsidP="0098203C">
      <w:pPr>
        <w:ind w:firstLine="567"/>
        <w:rPr>
          <w:sz w:val="23"/>
          <w:szCs w:val="23"/>
        </w:rPr>
      </w:pPr>
    </w:p>
    <w:p w14:paraId="18461546" w14:textId="77777777" w:rsidR="00E24F86" w:rsidRPr="0098203C" w:rsidRDefault="00E24F86" w:rsidP="0098203C">
      <w:pPr>
        <w:pStyle w:val="30"/>
        <w:spacing w:before="0" w:beforeAutospacing="0" w:after="0" w:afterAutospacing="0"/>
        <w:ind w:left="0" w:firstLine="0"/>
        <w:rPr>
          <w:rFonts w:cs="Times New Roman"/>
          <w:sz w:val="23"/>
          <w:szCs w:val="23"/>
        </w:rPr>
      </w:pPr>
      <w:r w:rsidRPr="0098203C">
        <w:rPr>
          <w:rFonts w:cs="Times New Roman"/>
          <w:sz w:val="23"/>
          <w:szCs w:val="23"/>
        </w:rPr>
        <w:t>6. Гарантии качества</w:t>
      </w:r>
    </w:p>
    <w:p w14:paraId="53AAE5B0" w14:textId="77777777" w:rsidR="00EE5655" w:rsidRPr="0098203C" w:rsidRDefault="00EE5655" w:rsidP="0098203C">
      <w:pPr>
        <w:ind w:firstLine="567"/>
        <w:rPr>
          <w:sz w:val="23"/>
          <w:szCs w:val="23"/>
        </w:rPr>
      </w:pPr>
      <w:r w:rsidRPr="0098203C">
        <w:rPr>
          <w:sz w:val="23"/>
          <w:szCs w:val="23"/>
        </w:rPr>
        <w:t xml:space="preserve">6.1. </w:t>
      </w:r>
      <w:r w:rsidRPr="0098203C">
        <w:rPr>
          <w:iCs/>
          <w:sz w:val="23"/>
          <w:szCs w:val="23"/>
        </w:rPr>
        <w:t>Исполнитель</w:t>
      </w:r>
      <w:r w:rsidRPr="0098203C">
        <w:rPr>
          <w:sz w:val="23"/>
          <w:szCs w:val="23"/>
        </w:rPr>
        <w:t xml:space="preserve"> гарантирует качество у</w:t>
      </w:r>
      <w:r w:rsidRPr="0098203C">
        <w:rPr>
          <w:iCs/>
          <w:sz w:val="23"/>
          <w:szCs w:val="23"/>
        </w:rPr>
        <w:t>слуг</w:t>
      </w:r>
      <w:r w:rsidRPr="0098203C">
        <w:rPr>
          <w:sz w:val="23"/>
          <w:szCs w:val="23"/>
        </w:rPr>
        <w:t xml:space="preserve">, </w:t>
      </w:r>
      <w:r w:rsidRPr="0098203C">
        <w:rPr>
          <w:iCs/>
          <w:sz w:val="23"/>
          <w:szCs w:val="23"/>
        </w:rPr>
        <w:t>оказанных</w:t>
      </w:r>
      <w:r w:rsidRPr="0098203C">
        <w:rPr>
          <w:sz w:val="23"/>
          <w:szCs w:val="23"/>
        </w:rPr>
        <w:t xml:space="preserve"> в рамках настоящего Договора.</w:t>
      </w:r>
    </w:p>
    <w:p w14:paraId="5E3A60CF" w14:textId="77777777" w:rsidR="00EE5655" w:rsidRPr="0098203C" w:rsidRDefault="00EE5655" w:rsidP="0098203C">
      <w:pPr>
        <w:ind w:firstLine="567"/>
        <w:rPr>
          <w:sz w:val="23"/>
          <w:szCs w:val="23"/>
        </w:rPr>
      </w:pPr>
      <w:r w:rsidRPr="0098203C">
        <w:rPr>
          <w:sz w:val="23"/>
          <w:szCs w:val="23"/>
        </w:rPr>
        <w:t xml:space="preserve">6.2. </w:t>
      </w:r>
      <w:r w:rsidRPr="0098203C">
        <w:rPr>
          <w:iCs/>
          <w:sz w:val="23"/>
          <w:szCs w:val="23"/>
        </w:rPr>
        <w:t>Услуги, оказанные</w:t>
      </w:r>
      <w:r w:rsidRPr="0098203C">
        <w:rPr>
          <w:sz w:val="23"/>
          <w:szCs w:val="23"/>
        </w:rPr>
        <w:t xml:space="preserve"> с надлежащим качеством по настоящему Договору, должны в полной мере соответствовать требованиям, установленным Техническим заданием (Приложение № 1 к настоящему Договору), документами в области стандартизации, государственными стандартами, применяемыми для </w:t>
      </w:r>
      <w:r w:rsidRPr="0098203C">
        <w:rPr>
          <w:iCs/>
          <w:sz w:val="23"/>
          <w:szCs w:val="23"/>
        </w:rPr>
        <w:t>услуг</w:t>
      </w:r>
      <w:r w:rsidRPr="0098203C">
        <w:rPr>
          <w:sz w:val="23"/>
          <w:szCs w:val="23"/>
        </w:rPr>
        <w:t xml:space="preserve"> данного рода.</w:t>
      </w:r>
    </w:p>
    <w:p w14:paraId="00A0D72B" w14:textId="77777777" w:rsidR="00C87AB7" w:rsidRPr="0098203C" w:rsidRDefault="00C87AB7" w:rsidP="0098203C">
      <w:pPr>
        <w:pStyle w:val="30"/>
        <w:spacing w:before="0" w:beforeAutospacing="0" w:after="0" w:afterAutospacing="0"/>
        <w:ind w:left="0" w:firstLine="0"/>
        <w:rPr>
          <w:rFonts w:cs="Times New Roman"/>
          <w:sz w:val="23"/>
          <w:szCs w:val="23"/>
        </w:rPr>
      </w:pPr>
    </w:p>
    <w:p w14:paraId="356B4AAA" w14:textId="77777777" w:rsidR="00E24F86" w:rsidRPr="0098203C" w:rsidRDefault="00E24F86" w:rsidP="0098203C">
      <w:pPr>
        <w:pStyle w:val="30"/>
        <w:spacing w:before="0" w:beforeAutospacing="0" w:after="0" w:afterAutospacing="0"/>
        <w:ind w:left="0" w:firstLine="0"/>
        <w:rPr>
          <w:rFonts w:cs="Times New Roman"/>
          <w:sz w:val="23"/>
          <w:szCs w:val="23"/>
        </w:rPr>
      </w:pPr>
      <w:r w:rsidRPr="0098203C">
        <w:rPr>
          <w:rFonts w:cs="Times New Roman"/>
          <w:sz w:val="23"/>
          <w:szCs w:val="23"/>
        </w:rPr>
        <w:t>7. Ответственность сторон</w:t>
      </w:r>
    </w:p>
    <w:p w14:paraId="44AF2561" w14:textId="6624D193" w:rsidR="00F461FD" w:rsidRPr="0098203C" w:rsidRDefault="00F461FD" w:rsidP="0098203C">
      <w:pPr>
        <w:pStyle w:val="a0"/>
        <w:numPr>
          <w:ilvl w:val="1"/>
          <w:numId w:val="35"/>
        </w:numPr>
        <w:ind w:left="0" w:firstLine="567"/>
        <w:rPr>
          <w:rFonts w:cs="Times New Roman"/>
          <w:sz w:val="23"/>
          <w:szCs w:val="23"/>
          <w:lang w:eastAsia="en-US"/>
        </w:rPr>
      </w:pPr>
      <w:r w:rsidRPr="0098203C">
        <w:rPr>
          <w:rFonts w:cs="Times New Roman"/>
          <w:sz w:val="23"/>
          <w:szCs w:val="23"/>
          <w:lang w:eastAsia="en-US"/>
        </w:rPr>
        <w:t>За неисполнение или ненадлежащее исполнение своих обязательств, предусмотренных Договором, Стороны несут ответственность в соответствии с законодательством Российской Федерации и условиями Договора.</w:t>
      </w:r>
    </w:p>
    <w:p w14:paraId="0E39CF36" w14:textId="77777777" w:rsidR="00F461FD" w:rsidRPr="0098203C" w:rsidRDefault="00F461FD" w:rsidP="0098203C">
      <w:pPr>
        <w:ind w:firstLine="567"/>
        <w:rPr>
          <w:sz w:val="23"/>
          <w:szCs w:val="23"/>
        </w:rPr>
      </w:pPr>
      <w:r w:rsidRPr="0098203C">
        <w:rPr>
          <w:sz w:val="23"/>
          <w:szCs w:val="23"/>
        </w:rPr>
        <w:t>7.2. Ответственность Заказчика:</w:t>
      </w:r>
    </w:p>
    <w:p w14:paraId="5ACEFD58" w14:textId="77777777" w:rsidR="00F461FD" w:rsidRPr="0098203C" w:rsidRDefault="00F461FD" w:rsidP="0098203C">
      <w:pPr>
        <w:ind w:firstLine="567"/>
        <w:rPr>
          <w:sz w:val="23"/>
          <w:szCs w:val="23"/>
        </w:rPr>
      </w:pPr>
      <w:r w:rsidRPr="0098203C">
        <w:rPr>
          <w:sz w:val="23"/>
          <w:szCs w:val="23"/>
        </w:rPr>
        <w:t>7.2.1.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14:paraId="51D9F1AF" w14:textId="77777777" w:rsidR="00F461FD" w:rsidRPr="0098203C" w:rsidRDefault="00F461FD" w:rsidP="0098203C">
      <w:pPr>
        <w:ind w:firstLine="567"/>
        <w:rPr>
          <w:sz w:val="23"/>
          <w:szCs w:val="23"/>
        </w:rPr>
      </w:pPr>
      <w:r w:rsidRPr="0098203C">
        <w:rPr>
          <w:sz w:val="23"/>
          <w:szCs w:val="23"/>
        </w:rPr>
        <w:t>7.2.2.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0,1 процента от суммы задолженности  за каждый день просрочки - в случае просрочки исполнения Заказчиком обязательств по оплате оказанных услуг, предусмотренных Договором, 0,01 процента от цены Договора за каждый день просрочки - в случае несоблюдения Заказчиком иных сроков, установленных Договором.</w:t>
      </w:r>
    </w:p>
    <w:p w14:paraId="3119A2D0" w14:textId="77777777" w:rsidR="00F461FD" w:rsidRPr="0098203C" w:rsidRDefault="00F461FD" w:rsidP="0098203C">
      <w:pPr>
        <w:ind w:firstLine="567"/>
        <w:rPr>
          <w:sz w:val="23"/>
          <w:szCs w:val="23"/>
        </w:rPr>
      </w:pPr>
      <w:r w:rsidRPr="0098203C">
        <w:rPr>
          <w:sz w:val="23"/>
          <w:szCs w:val="23"/>
        </w:rPr>
        <w:t>7.2.3.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14:paraId="3F87D00B" w14:textId="77777777" w:rsidR="00F461FD" w:rsidRPr="0098203C" w:rsidRDefault="00F461FD" w:rsidP="0098203C">
      <w:pPr>
        <w:ind w:firstLine="567"/>
        <w:rPr>
          <w:sz w:val="23"/>
          <w:szCs w:val="23"/>
        </w:rPr>
      </w:pPr>
      <w:r w:rsidRPr="0098203C">
        <w:rPr>
          <w:sz w:val="23"/>
          <w:szCs w:val="23"/>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0 рублей.</w:t>
      </w:r>
    </w:p>
    <w:p w14:paraId="5844FE9A" w14:textId="77777777" w:rsidR="00F461FD" w:rsidRPr="0098203C" w:rsidRDefault="00F461FD" w:rsidP="0098203C">
      <w:pPr>
        <w:ind w:firstLine="567"/>
        <w:rPr>
          <w:sz w:val="23"/>
          <w:szCs w:val="23"/>
        </w:rPr>
      </w:pPr>
      <w:r w:rsidRPr="0098203C">
        <w:rPr>
          <w:sz w:val="23"/>
          <w:szCs w:val="23"/>
        </w:rPr>
        <w:t>7.2.4.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9E83428" w14:textId="77777777" w:rsidR="00F461FD" w:rsidRPr="0098203C" w:rsidRDefault="00F461FD" w:rsidP="0098203C">
      <w:pPr>
        <w:ind w:firstLine="567"/>
        <w:rPr>
          <w:sz w:val="23"/>
          <w:szCs w:val="23"/>
        </w:rPr>
      </w:pPr>
      <w:r w:rsidRPr="0098203C">
        <w:rPr>
          <w:sz w:val="23"/>
          <w:szCs w:val="23"/>
        </w:rPr>
        <w:t>7.3. Ответственность Исполнителя:</w:t>
      </w:r>
    </w:p>
    <w:p w14:paraId="0C25D70C" w14:textId="77777777" w:rsidR="00F461FD" w:rsidRPr="0098203C" w:rsidRDefault="00F461FD" w:rsidP="0098203C">
      <w:pPr>
        <w:ind w:firstLine="567"/>
        <w:rPr>
          <w:sz w:val="23"/>
          <w:szCs w:val="23"/>
        </w:rPr>
      </w:pPr>
      <w:r w:rsidRPr="0098203C">
        <w:rPr>
          <w:sz w:val="23"/>
          <w:szCs w:val="23"/>
        </w:rPr>
        <w:t>7.3.1.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22B7AC25" w14:textId="77777777" w:rsidR="00F461FD" w:rsidRPr="0098203C" w:rsidRDefault="00F461FD" w:rsidP="0098203C">
      <w:pPr>
        <w:ind w:firstLine="567"/>
        <w:rPr>
          <w:sz w:val="23"/>
          <w:szCs w:val="23"/>
        </w:rPr>
      </w:pPr>
      <w:r w:rsidRPr="0098203C">
        <w:rPr>
          <w:sz w:val="23"/>
          <w:szCs w:val="23"/>
        </w:rPr>
        <w:t>7.3.2.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1,5 процента от цены Договора  за каждый день просрочки - в случае просрочки оказания услуг, 1,5 процента от цены Договора  за каждый день просрочки - в случае просрочки устранения недостатков оказанных услуг, зафиксированных в порядке, установленном Договором,  1,5 процента от цены Договора за каждый день просрочки - в случае несоблюдения Исполнителем иных сроков, установленных Договором, за исключением случаев, если законодательством Российской Федерации установлен иной порядок начисления пени.</w:t>
      </w:r>
    </w:p>
    <w:p w14:paraId="7B53D789" w14:textId="77777777" w:rsidR="00F461FD" w:rsidRPr="0098203C" w:rsidRDefault="00F461FD" w:rsidP="0098203C">
      <w:pPr>
        <w:ind w:firstLine="567"/>
        <w:rPr>
          <w:sz w:val="23"/>
          <w:szCs w:val="23"/>
        </w:rPr>
      </w:pPr>
      <w:r w:rsidRPr="0098203C">
        <w:rPr>
          <w:sz w:val="23"/>
          <w:szCs w:val="23"/>
        </w:rPr>
        <w:lastRenderedPageBreak/>
        <w:t>7.3.3.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w:t>
      </w:r>
    </w:p>
    <w:p w14:paraId="5A80A9A4" w14:textId="2FCDCAFA" w:rsidR="00F461FD" w:rsidRPr="0098203C" w:rsidRDefault="00F461FD" w:rsidP="0098203C">
      <w:pPr>
        <w:ind w:firstLine="567"/>
        <w:rPr>
          <w:sz w:val="23"/>
          <w:szCs w:val="23"/>
        </w:rPr>
      </w:pPr>
      <w:r w:rsidRPr="0098203C">
        <w:rPr>
          <w:sz w:val="23"/>
          <w:szCs w:val="23"/>
        </w:rPr>
        <w:t xml:space="preserve">7.3.4.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 процентов от цены Договора за не оказанные в полном объеме </w:t>
      </w:r>
      <w:r w:rsidR="00ED7DBD" w:rsidRPr="0098203C">
        <w:rPr>
          <w:sz w:val="23"/>
          <w:szCs w:val="23"/>
        </w:rPr>
        <w:t>услуги в</w:t>
      </w:r>
      <w:r w:rsidRPr="0098203C">
        <w:rPr>
          <w:sz w:val="23"/>
          <w:szCs w:val="23"/>
        </w:rPr>
        <w:t xml:space="preserve"> установленный срок.</w:t>
      </w:r>
    </w:p>
    <w:p w14:paraId="14F8D09F" w14:textId="77777777" w:rsidR="00F461FD" w:rsidRPr="0098203C" w:rsidRDefault="00F461FD" w:rsidP="0098203C">
      <w:pPr>
        <w:ind w:firstLine="567"/>
        <w:rPr>
          <w:sz w:val="23"/>
          <w:szCs w:val="23"/>
        </w:rPr>
      </w:pPr>
      <w:r w:rsidRPr="0098203C">
        <w:rPr>
          <w:sz w:val="23"/>
          <w:szCs w:val="23"/>
        </w:rPr>
        <w:t>7.3.5.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штраф устанавливается в размере 5000 рублей - при непредоставлении и/или предоставлении недостоверных сведений, документов Исполнителем Заказчику, обязанность по предоставлению которых предусмотрена законодательством Российской Федерации и/или Договором рублей.</w:t>
      </w:r>
    </w:p>
    <w:p w14:paraId="286827A6" w14:textId="62696291" w:rsidR="00F461FD" w:rsidRPr="0098203C" w:rsidRDefault="00F461FD" w:rsidP="0098203C">
      <w:pPr>
        <w:ind w:firstLine="567"/>
        <w:rPr>
          <w:sz w:val="23"/>
          <w:szCs w:val="23"/>
        </w:rPr>
      </w:pPr>
      <w:r w:rsidRPr="0098203C">
        <w:rPr>
          <w:sz w:val="23"/>
          <w:szCs w:val="23"/>
        </w:rPr>
        <w:t xml:space="preserve">7.3.6. За каждый день просрочки исполнения Исполнителем обязательств, предусмотренных </w:t>
      </w:r>
      <w:r w:rsidR="00A41625" w:rsidRPr="0098203C">
        <w:rPr>
          <w:sz w:val="23"/>
          <w:szCs w:val="23"/>
        </w:rPr>
        <w:t>Техническим заданием (Приложение № 1 к настоящему Договору)</w:t>
      </w:r>
      <w:r w:rsidRPr="0098203C">
        <w:rPr>
          <w:sz w:val="23"/>
          <w:szCs w:val="23"/>
        </w:rPr>
        <w:t>, начисляется пеня в размере, определенном в порядке, установленном в соответствии с подпунктом 7.3.2 пункта 7.3 Договора.</w:t>
      </w:r>
    </w:p>
    <w:p w14:paraId="3EC5D483" w14:textId="77777777" w:rsidR="00F461FD" w:rsidRPr="0098203C" w:rsidRDefault="00F461FD" w:rsidP="0098203C">
      <w:pPr>
        <w:ind w:firstLine="567"/>
        <w:rPr>
          <w:sz w:val="23"/>
          <w:szCs w:val="23"/>
        </w:rPr>
      </w:pPr>
      <w:r w:rsidRPr="0098203C">
        <w:rPr>
          <w:sz w:val="23"/>
          <w:szCs w:val="23"/>
        </w:rPr>
        <w:t>7.3.7.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14:paraId="7B72DF08" w14:textId="77777777" w:rsidR="00E24F86" w:rsidRPr="0098203C" w:rsidRDefault="00E24F86" w:rsidP="0098203C">
      <w:pPr>
        <w:shd w:val="clear" w:color="auto" w:fill="FFFFFF"/>
        <w:tabs>
          <w:tab w:val="left" w:pos="-567"/>
          <w:tab w:val="left" w:pos="1037"/>
        </w:tabs>
        <w:ind w:firstLine="567"/>
        <w:rPr>
          <w:sz w:val="23"/>
          <w:szCs w:val="23"/>
        </w:rPr>
      </w:pPr>
    </w:p>
    <w:p w14:paraId="00E33105" w14:textId="77777777" w:rsidR="00E24F86" w:rsidRPr="0098203C" w:rsidRDefault="00E24F86" w:rsidP="0098203C">
      <w:pPr>
        <w:pStyle w:val="30"/>
        <w:spacing w:before="0" w:beforeAutospacing="0" w:after="0" w:afterAutospacing="0"/>
        <w:ind w:left="0" w:firstLine="0"/>
        <w:rPr>
          <w:rFonts w:cs="Times New Roman"/>
          <w:sz w:val="23"/>
          <w:szCs w:val="23"/>
        </w:rPr>
      </w:pPr>
      <w:r w:rsidRPr="0098203C">
        <w:rPr>
          <w:rFonts w:cs="Times New Roman"/>
          <w:sz w:val="23"/>
          <w:szCs w:val="23"/>
        </w:rPr>
        <w:t>8. Обстоятельства непреодолимой силы</w:t>
      </w:r>
    </w:p>
    <w:p w14:paraId="26DC2AB7" w14:textId="77777777" w:rsidR="00E24F86" w:rsidRPr="0098203C" w:rsidRDefault="00E24F86" w:rsidP="0098203C">
      <w:pPr>
        <w:ind w:firstLine="567"/>
        <w:rPr>
          <w:sz w:val="23"/>
          <w:szCs w:val="23"/>
        </w:rPr>
      </w:pPr>
      <w:r w:rsidRPr="0098203C">
        <w:rPr>
          <w:sz w:val="23"/>
          <w:szCs w:val="23"/>
        </w:rPr>
        <w:t>8.1.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675F742A" w14:textId="77777777" w:rsidR="00E24F86" w:rsidRPr="0098203C" w:rsidRDefault="00E24F86" w:rsidP="0098203C">
      <w:pPr>
        <w:ind w:firstLine="567"/>
        <w:rPr>
          <w:sz w:val="23"/>
          <w:szCs w:val="23"/>
        </w:rPr>
      </w:pPr>
      <w:r w:rsidRPr="0098203C">
        <w:rPr>
          <w:sz w:val="23"/>
          <w:szCs w:val="23"/>
        </w:rPr>
        <w:t>8.2.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14:paraId="53F851C0" w14:textId="77777777" w:rsidR="00E24F86" w:rsidRPr="0098203C" w:rsidRDefault="00E24F86" w:rsidP="0098203C">
      <w:pPr>
        <w:ind w:firstLine="567"/>
        <w:rPr>
          <w:sz w:val="23"/>
          <w:szCs w:val="23"/>
        </w:rPr>
      </w:pPr>
      <w:r w:rsidRPr="0098203C">
        <w:rPr>
          <w:sz w:val="23"/>
          <w:szCs w:val="23"/>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786516DA" w14:textId="77777777" w:rsidR="00E24F86" w:rsidRPr="0098203C" w:rsidRDefault="00E24F86" w:rsidP="0098203C">
      <w:pPr>
        <w:ind w:firstLine="567"/>
        <w:rPr>
          <w:sz w:val="23"/>
          <w:szCs w:val="23"/>
        </w:rPr>
      </w:pPr>
      <w:r w:rsidRPr="0098203C">
        <w:rPr>
          <w:sz w:val="23"/>
          <w:szCs w:val="23"/>
        </w:rPr>
        <w:t xml:space="preserve">8.4. Если обстоятельства, указанные в пункте 8.1 настоящего Договора, будут длиться более одного календарного месяца с даты соответствующего уведомления, Стороны вправе расторгнуть настоящий Договор без требования возмещения убытков, понесенных в связи с наступлением таких обстоятельств. </w:t>
      </w:r>
    </w:p>
    <w:p w14:paraId="592A9CCF" w14:textId="77777777" w:rsidR="00E24F86" w:rsidRPr="0098203C" w:rsidRDefault="00E24F86" w:rsidP="0098203C">
      <w:pPr>
        <w:ind w:firstLine="567"/>
        <w:rPr>
          <w:sz w:val="23"/>
          <w:szCs w:val="23"/>
        </w:rPr>
      </w:pPr>
      <w:r w:rsidRPr="0098203C">
        <w:rPr>
          <w:sz w:val="23"/>
          <w:szCs w:val="23"/>
        </w:rPr>
        <w:t>8.5.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14:paraId="52CE9587" w14:textId="77777777" w:rsidR="00E24F86" w:rsidRPr="0098203C" w:rsidRDefault="00E24F86" w:rsidP="0098203C">
      <w:pPr>
        <w:ind w:firstLine="567"/>
        <w:rPr>
          <w:sz w:val="23"/>
          <w:szCs w:val="23"/>
        </w:rPr>
      </w:pPr>
    </w:p>
    <w:p w14:paraId="5A4B3E33" w14:textId="77777777" w:rsidR="00E24F86" w:rsidRPr="0098203C" w:rsidRDefault="00E24F86" w:rsidP="0098203C">
      <w:pPr>
        <w:pStyle w:val="30"/>
        <w:spacing w:before="0" w:beforeAutospacing="0" w:after="0" w:afterAutospacing="0"/>
        <w:ind w:left="0" w:firstLine="0"/>
        <w:rPr>
          <w:rFonts w:cs="Times New Roman"/>
          <w:sz w:val="23"/>
          <w:szCs w:val="23"/>
        </w:rPr>
      </w:pPr>
      <w:r w:rsidRPr="0098203C">
        <w:rPr>
          <w:rFonts w:cs="Times New Roman"/>
          <w:sz w:val="23"/>
          <w:szCs w:val="23"/>
        </w:rPr>
        <w:t>9. Порядок урегулирования споров</w:t>
      </w:r>
    </w:p>
    <w:p w14:paraId="139E026C" w14:textId="77777777" w:rsidR="00E24F86" w:rsidRPr="0098203C" w:rsidRDefault="00E24F86" w:rsidP="0098203C">
      <w:pPr>
        <w:ind w:firstLine="567"/>
        <w:rPr>
          <w:sz w:val="23"/>
          <w:szCs w:val="23"/>
        </w:rPr>
      </w:pPr>
      <w:r w:rsidRPr="0098203C">
        <w:rPr>
          <w:sz w:val="23"/>
          <w:szCs w:val="23"/>
        </w:rPr>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w:t>
      </w:r>
    </w:p>
    <w:p w14:paraId="2FCF9F2F" w14:textId="77777777" w:rsidR="00E24F86" w:rsidRPr="0098203C" w:rsidRDefault="00E24F86" w:rsidP="0098203C">
      <w:pPr>
        <w:ind w:firstLine="567"/>
        <w:rPr>
          <w:sz w:val="23"/>
          <w:szCs w:val="23"/>
        </w:rPr>
      </w:pPr>
      <w:r w:rsidRPr="0098203C">
        <w:rPr>
          <w:sz w:val="23"/>
          <w:szCs w:val="23"/>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ответ по существу претензии в срок не позднее 10 (Десяти) календарных дней с даты ее получения.</w:t>
      </w:r>
    </w:p>
    <w:p w14:paraId="4B1A9F85" w14:textId="7D3EB45A" w:rsidR="00E24F86" w:rsidRPr="0098203C" w:rsidRDefault="00E24F86" w:rsidP="0098203C">
      <w:pPr>
        <w:ind w:firstLine="567"/>
        <w:rPr>
          <w:sz w:val="23"/>
          <w:szCs w:val="23"/>
        </w:rPr>
      </w:pPr>
      <w:r w:rsidRPr="0098203C">
        <w:rPr>
          <w:sz w:val="23"/>
          <w:szCs w:val="23"/>
        </w:rPr>
        <w:t xml:space="preserve">9.3. Все споры Сторон разрешаются Арбитражным судом </w:t>
      </w:r>
      <w:r w:rsidR="00541277" w:rsidRPr="0098203C">
        <w:rPr>
          <w:sz w:val="23"/>
          <w:szCs w:val="23"/>
        </w:rPr>
        <w:t>Нижегородской</w:t>
      </w:r>
      <w:r w:rsidRPr="0098203C">
        <w:rPr>
          <w:sz w:val="23"/>
          <w:szCs w:val="23"/>
        </w:rPr>
        <w:t xml:space="preserve"> области в порядке, установленном действующим законодательством Российской Федерации.</w:t>
      </w:r>
    </w:p>
    <w:p w14:paraId="57669C2A" w14:textId="77777777" w:rsidR="00E24F86" w:rsidRPr="0098203C" w:rsidRDefault="00E24F86" w:rsidP="0098203C">
      <w:pPr>
        <w:shd w:val="clear" w:color="auto" w:fill="FFFFFF"/>
        <w:ind w:firstLine="567"/>
        <w:rPr>
          <w:sz w:val="23"/>
          <w:szCs w:val="23"/>
        </w:rPr>
      </w:pPr>
    </w:p>
    <w:p w14:paraId="37F2368D" w14:textId="480FF418" w:rsidR="00E24F86" w:rsidRPr="0098203C" w:rsidRDefault="00E24F86" w:rsidP="0098203C">
      <w:pPr>
        <w:widowControl w:val="0"/>
        <w:autoSpaceDE w:val="0"/>
        <w:autoSpaceDN w:val="0"/>
        <w:jc w:val="center"/>
        <w:rPr>
          <w:b/>
          <w:sz w:val="23"/>
          <w:szCs w:val="23"/>
        </w:rPr>
      </w:pPr>
      <w:r w:rsidRPr="0098203C">
        <w:rPr>
          <w:b/>
          <w:sz w:val="23"/>
          <w:szCs w:val="23"/>
        </w:rPr>
        <w:t>1</w:t>
      </w:r>
      <w:r w:rsidR="001B1E69" w:rsidRPr="0098203C">
        <w:rPr>
          <w:b/>
          <w:sz w:val="23"/>
          <w:szCs w:val="23"/>
        </w:rPr>
        <w:t>0</w:t>
      </w:r>
      <w:r w:rsidRPr="0098203C">
        <w:rPr>
          <w:b/>
          <w:sz w:val="23"/>
          <w:szCs w:val="23"/>
        </w:rPr>
        <w:t>. Срок действия, порядок изменения и расторжения Договора</w:t>
      </w:r>
    </w:p>
    <w:p w14:paraId="62239B75" w14:textId="7340FA31" w:rsidR="00E24F86" w:rsidRPr="0098203C" w:rsidRDefault="00E24F86" w:rsidP="0098203C">
      <w:pPr>
        <w:ind w:firstLine="567"/>
        <w:rPr>
          <w:sz w:val="23"/>
          <w:szCs w:val="23"/>
        </w:rPr>
      </w:pPr>
      <w:r w:rsidRPr="0098203C">
        <w:rPr>
          <w:sz w:val="23"/>
          <w:szCs w:val="23"/>
        </w:rPr>
        <w:t>1</w:t>
      </w:r>
      <w:r w:rsidR="001B1E69" w:rsidRPr="0098203C">
        <w:rPr>
          <w:sz w:val="23"/>
          <w:szCs w:val="23"/>
        </w:rPr>
        <w:t>0</w:t>
      </w:r>
      <w:r w:rsidRPr="0098203C">
        <w:rPr>
          <w:sz w:val="23"/>
          <w:szCs w:val="23"/>
        </w:rPr>
        <w:t xml:space="preserve">.1. </w:t>
      </w:r>
      <w:r w:rsidR="001B1E69" w:rsidRPr="0098203C">
        <w:rPr>
          <w:sz w:val="23"/>
          <w:szCs w:val="23"/>
        </w:rPr>
        <w:t>Договор вступает в силу с даты его подписания Сторонами и действует до полного исполнения Сторонами своих обязательств</w:t>
      </w:r>
      <w:r w:rsidRPr="0098203C">
        <w:rPr>
          <w:sz w:val="23"/>
          <w:szCs w:val="23"/>
        </w:rPr>
        <w:t>.</w:t>
      </w:r>
    </w:p>
    <w:p w14:paraId="0FB33423" w14:textId="7867809F" w:rsidR="00860BF8" w:rsidRPr="0098203C" w:rsidRDefault="00860BF8" w:rsidP="0098203C">
      <w:pPr>
        <w:pStyle w:val="af"/>
        <w:widowControl w:val="0"/>
        <w:numPr>
          <w:ilvl w:val="1"/>
          <w:numId w:val="37"/>
        </w:numPr>
        <w:shd w:val="clear" w:color="auto" w:fill="FFFFFF"/>
        <w:autoSpaceDE w:val="0"/>
        <w:autoSpaceDN w:val="0"/>
        <w:adjustRightInd w:val="0"/>
        <w:ind w:left="0" w:right="-1" w:firstLine="567"/>
        <w:rPr>
          <w:rFonts w:ascii="Times New Roman" w:eastAsia="Times New Roman" w:hAnsi="Times New Roman"/>
          <w:color w:val="000000" w:themeColor="text1"/>
          <w:sz w:val="23"/>
          <w:szCs w:val="23"/>
          <w:lang w:eastAsia="ru-RU"/>
        </w:rPr>
      </w:pPr>
      <w:r w:rsidRPr="0098203C">
        <w:rPr>
          <w:rFonts w:ascii="Times New Roman" w:eastAsia="Times New Roman" w:hAnsi="Times New Roman"/>
          <w:color w:val="000000" w:themeColor="text1"/>
          <w:sz w:val="23"/>
          <w:szCs w:val="23"/>
          <w:lang w:eastAsia="ru-RU"/>
        </w:rPr>
        <w:lastRenderedPageBreak/>
        <w:t>Договор может быть расторгнут по соглашению Сторон и по иным основаниям, предусмотренным действующим законодательством Российской Федерации.</w:t>
      </w:r>
    </w:p>
    <w:p w14:paraId="68E3CBEC" w14:textId="354E4A55" w:rsidR="00860BF8" w:rsidRPr="0098203C" w:rsidRDefault="00860BF8" w:rsidP="0098203C">
      <w:pPr>
        <w:pStyle w:val="af"/>
        <w:widowControl w:val="0"/>
        <w:numPr>
          <w:ilvl w:val="1"/>
          <w:numId w:val="37"/>
        </w:numPr>
        <w:shd w:val="clear" w:color="auto" w:fill="FFFFFF"/>
        <w:autoSpaceDE w:val="0"/>
        <w:autoSpaceDN w:val="0"/>
        <w:adjustRightInd w:val="0"/>
        <w:ind w:left="0" w:right="-1" w:firstLine="567"/>
        <w:rPr>
          <w:rFonts w:ascii="Times New Roman" w:eastAsia="Times New Roman" w:hAnsi="Times New Roman"/>
          <w:color w:val="000000" w:themeColor="text1"/>
          <w:sz w:val="23"/>
          <w:szCs w:val="23"/>
          <w:lang w:eastAsia="ru-RU"/>
        </w:rPr>
      </w:pPr>
      <w:r w:rsidRPr="0098203C">
        <w:rPr>
          <w:rFonts w:ascii="Times New Roman" w:hAnsi="Times New Roman"/>
          <w:color w:val="000000" w:themeColor="text1"/>
          <w:sz w:val="23"/>
          <w:szCs w:val="23"/>
        </w:rPr>
        <w:t>Заказчик</w:t>
      </w:r>
      <w:r w:rsidRPr="0098203C">
        <w:rPr>
          <w:rFonts w:ascii="Times New Roman" w:eastAsia="Times New Roman" w:hAnsi="Times New Roman"/>
          <w:color w:val="000000" w:themeColor="text1"/>
          <w:sz w:val="23"/>
          <w:szCs w:val="23"/>
          <w:lang w:eastAsia="ru-RU"/>
        </w:rPr>
        <w:t xml:space="preserve"> вправе в одностороннем порядке отказаться от исполнения Договора в любое время в течение срока действия Договора путем уведомления Исполнителя. </w:t>
      </w:r>
      <w:bookmarkStart w:id="5" w:name="_Hlk114822139"/>
      <w:r w:rsidRPr="0098203C">
        <w:rPr>
          <w:rFonts w:ascii="Times New Roman" w:hAnsi="Times New Roman"/>
          <w:sz w:val="23"/>
          <w:szCs w:val="23"/>
        </w:rPr>
        <w:t xml:space="preserve">Решение </w:t>
      </w:r>
      <w:r w:rsidR="0066182F" w:rsidRPr="0098203C">
        <w:rPr>
          <w:rFonts w:ascii="Times New Roman" w:hAnsi="Times New Roman"/>
          <w:sz w:val="23"/>
          <w:szCs w:val="23"/>
        </w:rPr>
        <w:t>Заказчика</w:t>
      </w:r>
      <w:r w:rsidRPr="0098203C">
        <w:rPr>
          <w:rFonts w:ascii="Times New Roman" w:hAnsi="Times New Roman"/>
          <w:sz w:val="23"/>
          <w:szCs w:val="23"/>
        </w:rPr>
        <w:t xml:space="preserve"> об одностороннем отказе от исполнения договора вступает в силу и договор считается расторгнутым через десять дней с даты надлежащего уведомления </w:t>
      </w:r>
      <w:r w:rsidR="0066182F" w:rsidRPr="0098203C">
        <w:rPr>
          <w:rFonts w:ascii="Times New Roman" w:hAnsi="Times New Roman"/>
          <w:sz w:val="23"/>
          <w:szCs w:val="23"/>
        </w:rPr>
        <w:t>Заказчиком Исполнителя</w:t>
      </w:r>
      <w:r w:rsidRPr="0098203C">
        <w:rPr>
          <w:rFonts w:ascii="Times New Roman" w:hAnsi="Times New Roman"/>
          <w:sz w:val="23"/>
          <w:szCs w:val="23"/>
        </w:rPr>
        <w:t xml:space="preserve"> об одностороннем отказе от исполнения договора.</w:t>
      </w:r>
    </w:p>
    <w:bookmarkEnd w:id="5"/>
    <w:p w14:paraId="06131932" w14:textId="77777777" w:rsidR="00860BF8" w:rsidRPr="0098203C" w:rsidRDefault="00860BF8" w:rsidP="0098203C">
      <w:pPr>
        <w:pStyle w:val="af"/>
        <w:widowControl w:val="0"/>
        <w:numPr>
          <w:ilvl w:val="1"/>
          <w:numId w:val="37"/>
        </w:numPr>
        <w:shd w:val="clear" w:color="auto" w:fill="FFFFFF"/>
        <w:autoSpaceDE w:val="0"/>
        <w:autoSpaceDN w:val="0"/>
        <w:adjustRightInd w:val="0"/>
        <w:ind w:left="0" w:right="-1" w:firstLine="567"/>
        <w:rPr>
          <w:rFonts w:ascii="Times New Roman" w:eastAsia="Times New Roman" w:hAnsi="Times New Roman"/>
          <w:color w:val="000000" w:themeColor="text1"/>
          <w:sz w:val="23"/>
          <w:szCs w:val="23"/>
          <w:lang w:eastAsia="ru-RU"/>
        </w:rPr>
      </w:pPr>
      <w:r w:rsidRPr="0098203C">
        <w:rPr>
          <w:rFonts w:ascii="Times New Roman" w:eastAsia="Times New Roman" w:hAnsi="Times New Roman"/>
          <w:color w:val="000000" w:themeColor="text1"/>
          <w:sz w:val="23"/>
          <w:szCs w:val="23"/>
          <w:lang w:eastAsia="ru-RU"/>
        </w:rPr>
        <w:t xml:space="preserve"> Расторжение </w:t>
      </w:r>
      <w:r w:rsidRPr="0098203C">
        <w:rPr>
          <w:rFonts w:ascii="Times New Roman" w:eastAsia="Times New Roman" w:hAnsi="Times New Roman"/>
          <w:bCs/>
          <w:color w:val="000000" w:themeColor="text1"/>
          <w:sz w:val="23"/>
          <w:szCs w:val="23"/>
          <w:lang w:eastAsia="ru-RU"/>
        </w:rPr>
        <w:t>Договора</w:t>
      </w:r>
      <w:r w:rsidRPr="0098203C">
        <w:rPr>
          <w:rFonts w:ascii="Times New Roman" w:eastAsia="Times New Roman" w:hAnsi="Times New Roman"/>
          <w:color w:val="000000" w:themeColor="text1"/>
          <w:sz w:val="23"/>
          <w:szCs w:val="23"/>
          <w:lang w:eastAsia="ru-RU"/>
        </w:rPr>
        <w:t xml:space="preserve"> влечет за собой прекращение обязательств Сторон по нему</w:t>
      </w:r>
      <w:r w:rsidRPr="0098203C">
        <w:rPr>
          <w:rFonts w:ascii="Times New Roman" w:hAnsi="Times New Roman"/>
          <w:color w:val="000000" w:themeColor="text1"/>
          <w:sz w:val="23"/>
          <w:szCs w:val="23"/>
        </w:rPr>
        <w:t>,</w:t>
      </w:r>
      <w:r w:rsidRPr="0098203C">
        <w:rPr>
          <w:rFonts w:ascii="Times New Roman" w:eastAsia="Times New Roman" w:hAnsi="Times New Roman"/>
          <w:color w:val="000000" w:themeColor="text1"/>
          <w:sz w:val="23"/>
          <w:szCs w:val="23"/>
          <w:lang w:eastAsia="ru-RU"/>
        </w:rPr>
        <w:t xml:space="preserve"> </w:t>
      </w:r>
      <w:r w:rsidRPr="0098203C">
        <w:rPr>
          <w:rFonts w:ascii="Times New Roman" w:eastAsia="Times New Roman" w:hAnsi="Times New Roman"/>
          <w:bCs/>
          <w:color w:val="000000" w:themeColor="text1"/>
          <w:sz w:val="23"/>
          <w:szCs w:val="23"/>
          <w:lang w:eastAsia="ru-RU"/>
        </w:rPr>
        <w:t xml:space="preserve">но не освобождает от ответственности за неисполнение договорных обязательств, которые имели место до дня расторжения </w:t>
      </w:r>
      <w:r w:rsidRPr="0098203C">
        <w:rPr>
          <w:rFonts w:ascii="Times New Roman" w:eastAsia="Times New Roman" w:hAnsi="Times New Roman"/>
          <w:color w:val="000000" w:themeColor="text1"/>
          <w:sz w:val="23"/>
          <w:szCs w:val="23"/>
          <w:lang w:eastAsia="ru-RU"/>
        </w:rPr>
        <w:t>Договора</w:t>
      </w:r>
      <w:r w:rsidRPr="0098203C">
        <w:rPr>
          <w:rFonts w:ascii="Times New Roman" w:eastAsia="Times New Roman" w:hAnsi="Times New Roman"/>
          <w:bCs/>
          <w:color w:val="000000" w:themeColor="text1"/>
          <w:sz w:val="23"/>
          <w:szCs w:val="23"/>
          <w:lang w:eastAsia="ru-RU"/>
        </w:rPr>
        <w:t>.</w:t>
      </w:r>
    </w:p>
    <w:p w14:paraId="25BA3B54" w14:textId="77777777" w:rsidR="00860BF8" w:rsidRPr="0098203C" w:rsidRDefault="00860BF8" w:rsidP="0098203C">
      <w:pPr>
        <w:pStyle w:val="af"/>
        <w:widowControl w:val="0"/>
        <w:numPr>
          <w:ilvl w:val="1"/>
          <w:numId w:val="37"/>
        </w:numPr>
        <w:shd w:val="clear" w:color="auto" w:fill="FFFFFF"/>
        <w:tabs>
          <w:tab w:val="left" w:pos="0"/>
          <w:tab w:val="left" w:pos="993"/>
          <w:tab w:val="left" w:pos="1133"/>
          <w:tab w:val="left" w:pos="1276"/>
        </w:tabs>
        <w:autoSpaceDE w:val="0"/>
        <w:ind w:left="0" w:right="-1" w:firstLine="567"/>
        <w:rPr>
          <w:rFonts w:ascii="Times New Roman" w:eastAsia="Times New Roman" w:hAnsi="Times New Roman"/>
          <w:color w:val="000000" w:themeColor="text1"/>
          <w:sz w:val="23"/>
          <w:szCs w:val="23"/>
          <w:lang w:eastAsia="ru-RU"/>
        </w:rPr>
      </w:pPr>
      <w:r w:rsidRPr="0098203C">
        <w:rPr>
          <w:rFonts w:ascii="Times New Roman" w:eastAsia="Times New Roman" w:hAnsi="Times New Roman"/>
          <w:bCs/>
          <w:color w:val="000000" w:themeColor="text1"/>
          <w:sz w:val="23"/>
          <w:szCs w:val="23"/>
          <w:lang w:eastAsia="ru-RU"/>
        </w:rPr>
        <w:t>При расторжении Договора Подрядчику оплачиваются фактически выполненные надлежащим образом Работы, стоимость которых определена в соответствии с условиями Договора.</w:t>
      </w:r>
    </w:p>
    <w:p w14:paraId="5810A226" w14:textId="4027AD6B" w:rsidR="00860BF8" w:rsidRPr="0098203C" w:rsidRDefault="00860BF8" w:rsidP="0098203C">
      <w:pPr>
        <w:pStyle w:val="af"/>
        <w:widowControl w:val="0"/>
        <w:numPr>
          <w:ilvl w:val="1"/>
          <w:numId w:val="37"/>
        </w:numPr>
        <w:shd w:val="clear" w:color="auto" w:fill="FFFFFF"/>
        <w:tabs>
          <w:tab w:val="left" w:pos="0"/>
          <w:tab w:val="left" w:pos="993"/>
          <w:tab w:val="left" w:pos="1133"/>
          <w:tab w:val="left" w:pos="1276"/>
        </w:tabs>
        <w:autoSpaceDE w:val="0"/>
        <w:ind w:left="0" w:right="-1" w:firstLine="567"/>
        <w:rPr>
          <w:rFonts w:ascii="Times New Roman" w:eastAsia="Times New Roman" w:hAnsi="Times New Roman"/>
          <w:color w:val="000000" w:themeColor="text1"/>
          <w:sz w:val="23"/>
          <w:szCs w:val="23"/>
          <w:lang w:eastAsia="ru-RU"/>
        </w:rPr>
      </w:pPr>
      <w:r w:rsidRPr="0098203C">
        <w:rPr>
          <w:rFonts w:ascii="Times New Roman" w:eastAsia="Times New Roman" w:hAnsi="Times New Roman"/>
          <w:bCs/>
          <w:color w:val="000000" w:themeColor="text1"/>
          <w:sz w:val="23"/>
          <w:szCs w:val="23"/>
          <w:lang w:eastAsia="ru-RU"/>
        </w:rPr>
        <w:t xml:space="preserve">При прекращении действия Договора по любым основаниям </w:t>
      </w:r>
      <w:r w:rsidR="0066182F" w:rsidRPr="0098203C">
        <w:rPr>
          <w:rFonts w:ascii="Times New Roman" w:eastAsia="Times New Roman" w:hAnsi="Times New Roman"/>
          <w:bCs/>
          <w:color w:val="000000" w:themeColor="text1"/>
          <w:sz w:val="23"/>
          <w:szCs w:val="23"/>
          <w:lang w:eastAsia="ru-RU"/>
        </w:rPr>
        <w:t>Исполнитель</w:t>
      </w:r>
      <w:r w:rsidRPr="0098203C">
        <w:rPr>
          <w:rFonts w:ascii="Times New Roman" w:eastAsia="Times New Roman" w:hAnsi="Times New Roman"/>
          <w:bCs/>
          <w:color w:val="000000" w:themeColor="text1"/>
          <w:sz w:val="23"/>
          <w:szCs w:val="23"/>
          <w:lang w:eastAsia="ru-RU"/>
        </w:rPr>
        <w:t xml:space="preserve"> обязуется обеспечить прекращение действия всех выданных </w:t>
      </w:r>
      <w:r w:rsidR="006A7625" w:rsidRPr="0098203C">
        <w:rPr>
          <w:rFonts w:ascii="Times New Roman" w:hAnsi="Times New Roman"/>
          <w:color w:val="000000" w:themeColor="text1"/>
          <w:sz w:val="23"/>
          <w:szCs w:val="23"/>
        </w:rPr>
        <w:t>Заказчиком</w:t>
      </w:r>
      <w:r w:rsidRPr="0098203C">
        <w:rPr>
          <w:rFonts w:ascii="Times New Roman" w:eastAsia="Times New Roman" w:hAnsi="Times New Roman"/>
          <w:bCs/>
          <w:color w:val="000000" w:themeColor="text1"/>
          <w:sz w:val="23"/>
          <w:szCs w:val="23"/>
          <w:lang w:eastAsia="ru-RU"/>
        </w:rPr>
        <w:t xml:space="preserve"> доверенностей (в том числе в порядке передоверия) в рамках Договора, в соответствии с требованиями ст. 188 и 189 Гражданского кодекса РФ.</w:t>
      </w:r>
    </w:p>
    <w:p w14:paraId="406E8A2F" w14:textId="77777777" w:rsidR="00E24F86" w:rsidRPr="0098203C" w:rsidRDefault="00E24F86" w:rsidP="0098203C">
      <w:pPr>
        <w:widowControl w:val="0"/>
        <w:autoSpaceDE w:val="0"/>
        <w:autoSpaceDN w:val="0"/>
        <w:rPr>
          <w:sz w:val="23"/>
          <w:szCs w:val="23"/>
        </w:rPr>
      </w:pPr>
    </w:p>
    <w:p w14:paraId="6BB80470" w14:textId="7C1A7AE3" w:rsidR="00E24F86" w:rsidRPr="0098203C" w:rsidRDefault="00E24F86" w:rsidP="0098203C">
      <w:pPr>
        <w:pStyle w:val="13"/>
        <w:autoSpaceDE w:val="0"/>
        <w:ind w:left="0" w:firstLine="0"/>
        <w:jc w:val="center"/>
        <w:rPr>
          <w:rFonts w:ascii="Times New Roman" w:hAnsi="Times New Roman" w:cs="Times New Roman"/>
          <w:b/>
          <w:bCs/>
          <w:sz w:val="23"/>
          <w:szCs w:val="23"/>
        </w:rPr>
      </w:pPr>
      <w:r w:rsidRPr="0098203C">
        <w:rPr>
          <w:rFonts w:ascii="Times New Roman" w:hAnsi="Times New Roman" w:cs="Times New Roman"/>
          <w:b/>
          <w:bCs/>
          <w:color w:val="000000"/>
          <w:sz w:val="23"/>
          <w:szCs w:val="23"/>
        </w:rPr>
        <w:t>1</w:t>
      </w:r>
      <w:r w:rsidR="006A7625" w:rsidRPr="0098203C">
        <w:rPr>
          <w:rFonts w:ascii="Times New Roman" w:hAnsi="Times New Roman" w:cs="Times New Roman"/>
          <w:b/>
          <w:bCs/>
          <w:color w:val="000000"/>
          <w:sz w:val="23"/>
          <w:szCs w:val="23"/>
        </w:rPr>
        <w:t>1</w:t>
      </w:r>
      <w:r w:rsidRPr="0098203C">
        <w:rPr>
          <w:rFonts w:ascii="Times New Roman" w:hAnsi="Times New Roman" w:cs="Times New Roman"/>
          <w:b/>
          <w:bCs/>
          <w:color w:val="000000"/>
          <w:sz w:val="23"/>
          <w:szCs w:val="23"/>
        </w:rPr>
        <w:t xml:space="preserve">. </w:t>
      </w:r>
      <w:r w:rsidRPr="0098203C">
        <w:rPr>
          <w:rFonts w:ascii="Times New Roman" w:hAnsi="Times New Roman" w:cs="Times New Roman"/>
          <w:b/>
          <w:bCs/>
          <w:sz w:val="23"/>
          <w:szCs w:val="23"/>
        </w:rPr>
        <w:t>Антикоррупционная оговорка</w:t>
      </w:r>
    </w:p>
    <w:p w14:paraId="0D8F34F3" w14:textId="7949E8E2" w:rsidR="00E24F86" w:rsidRPr="0098203C" w:rsidRDefault="00E24F86" w:rsidP="0098203C">
      <w:pPr>
        <w:ind w:firstLine="567"/>
        <w:rPr>
          <w:sz w:val="23"/>
          <w:szCs w:val="23"/>
        </w:rPr>
      </w:pPr>
      <w:r w:rsidRPr="0098203C">
        <w:rPr>
          <w:sz w:val="23"/>
          <w:szCs w:val="23"/>
        </w:rPr>
        <w:t>1</w:t>
      </w:r>
      <w:r w:rsidR="006A7625" w:rsidRPr="0098203C">
        <w:rPr>
          <w:sz w:val="23"/>
          <w:szCs w:val="23"/>
        </w:rPr>
        <w:t>1</w:t>
      </w:r>
      <w:r w:rsidRPr="0098203C">
        <w:rPr>
          <w:sz w:val="23"/>
          <w:szCs w:val="23"/>
        </w:rPr>
        <w:t>.1.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49EF1648" w14:textId="77777777" w:rsidR="00E24F86" w:rsidRPr="0098203C" w:rsidRDefault="00E24F86" w:rsidP="0098203C">
      <w:pPr>
        <w:ind w:firstLine="567"/>
        <w:rPr>
          <w:sz w:val="23"/>
          <w:szCs w:val="23"/>
        </w:rPr>
      </w:pPr>
      <w:r w:rsidRPr="0098203C">
        <w:rPr>
          <w:sz w:val="23"/>
          <w:szCs w:val="23"/>
        </w:rPr>
        <w:t>Также Стороны, их работники, представители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7436B759" w14:textId="4FC1D9C8" w:rsidR="00E24F86" w:rsidRPr="0098203C" w:rsidRDefault="00E24F86" w:rsidP="0098203C">
      <w:pPr>
        <w:ind w:firstLine="567"/>
        <w:rPr>
          <w:sz w:val="23"/>
          <w:szCs w:val="23"/>
        </w:rPr>
      </w:pPr>
      <w:r w:rsidRPr="0098203C">
        <w:rPr>
          <w:sz w:val="23"/>
          <w:szCs w:val="23"/>
        </w:rPr>
        <w:t>1</w:t>
      </w:r>
      <w:r w:rsidR="006A7625" w:rsidRPr="0098203C">
        <w:rPr>
          <w:sz w:val="23"/>
          <w:szCs w:val="23"/>
        </w:rPr>
        <w:t>1</w:t>
      </w:r>
      <w:r w:rsidRPr="0098203C">
        <w:rPr>
          <w:sz w:val="23"/>
          <w:szCs w:val="23"/>
        </w:rPr>
        <w:t>.2. В случае возникновения у Стороны подозрений, что произошло или может произойти нарушение пункта 8.1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7224C073" w14:textId="77777777" w:rsidR="00E24F86" w:rsidRPr="0098203C" w:rsidRDefault="00E24F86" w:rsidP="0098203C">
      <w:pPr>
        <w:ind w:firstLine="567"/>
        <w:rPr>
          <w:sz w:val="23"/>
          <w:szCs w:val="23"/>
        </w:rPr>
      </w:pPr>
      <w:r w:rsidRPr="0098203C">
        <w:rPr>
          <w:sz w:val="23"/>
          <w:szCs w:val="23"/>
        </w:rPr>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14:paraId="06F7E402" w14:textId="6DB6486F" w:rsidR="00E24F86" w:rsidRPr="0098203C" w:rsidRDefault="00E24F86" w:rsidP="0098203C">
      <w:pPr>
        <w:ind w:firstLine="567"/>
        <w:rPr>
          <w:sz w:val="23"/>
          <w:szCs w:val="23"/>
        </w:rPr>
      </w:pPr>
      <w:r w:rsidRPr="0098203C">
        <w:rPr>
          <w:sz w:val="23"/>
          <w:szCs w:val="23"/>
        </w:rPr>
        <w:t>1</w:t>
      </w:r>
      <w:r w:rsidR="006A7625" w:rsidRPr="0098203C">
        <w:rPr>
          <w:sz w:val="23"/>
          <w:szCs w:val="23"/>
        </w:rPr>
        <w:t>1</w:t>
      </w:r>
      <w:r w:rsidRPr="0098203C">
        <w:rPr>
          <w:sz w:val="23"/>
          <w:szCs w:val="23"/>
        </w:rPr>
        <w:t>.3. Исполнение обязательств по Договору приостанавливается с момента направления Стороной уведомления, указанного в пункте 1</w:t>
      </w:r>
      <w:r w:rsidR="006A7625" w:rsidRPr="0098203C">
        <w:rPr>
          <w:sz w:val="23"/>
          <w:szCs w:val="23"/>
        </w:rPr>
        <w:t>1</w:t>
      </w:r>
      <w:r w:rsidRPr="0098203C">
        <w:rPr>
          <w:sz w:val="23"/>
          <w:szCs w:val="23"/>
        </w:rPr>
        <w:t>.2 Договора, до момента получения ею ответа.</w:t>
      </w:r>
    </w:p>
    <w:p w14:paraId="6EF2C750" w14:textId="46D635CB" w:rsidR="00E24F86" w:rsidRPr="0098203C" w:rsidRDefault="00E24F86" w:rsidP="0098203C">
      <w:pPr>
        <w:ind w:firstLine="567"/>
        <w:rPr>
          <w:sz w:val="23"/>
          <w:szCs w:val="23"/>
        </w:rPr>
      </w:pPr>
      <w:r w:rsidRPr="0098203C">
        <w:rPr>
          <w:sz w:val="23"/>
          <w:szCs w:val="23"/>
        </w:rPr>
        <w:t>1</w:t>
      </w:r>
      <w:r w:rsidR="006A7625" w:rsidRPr="0098203C">
        <w:rPr>
          <w:sz w:val="23"/>
          <w:szCs w:val="23"/>
        </w:rPr>
        <w:t>1</w:t>
      </w:r>
      <w:r w:rsidRPr="0098203C">
        <w:rPr>
          <w:sz w:val="23"/>
          <w:szCs w:val="23"/>
        </w:rPr>
        <w:t>.4. Если подтвердилось нарушение другой Стороной обязательств, указанных в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14:paraId="72D536CE" w14:textId="77777777" w:rsidR="00E24F86" w:rsidRPr="0098203C" w:rsidRDefault="00E24F86" w:rsidP="0098203C">
      <w:pPr>
        <w:ind w:firstLine="567"/>
        <w:rPr>
          <w:sz w:val="23"/>
          <w:szCs w:val="23"/>
        </w:rPr>
      </w:pPr>
    </w:p>
    <w:p w14:paraId="78A468A8" w14:textId="329B2EFD" w:rsidR="00E24F86" w:rsidRPr="0098203C" w:rsidRDefault="00E24F86" w:rsidP="0098203C">
      <w:pPr>
        <w:shd w:val="clear" w:color="auto" w:fill="FFFFFF"/>
        <w:jc w:val="center"/>
        <w:rPr>
          <w:sz w:val="23"/>
          <w:szCs w:val="23"/>
        </w:rPr>
      </w:pPr>
      <w:r w:rsidRPr="0098203C">
        <w:rPr>
          <w:b/>
          <w:bCs/>
          <w:color w:val="000000"/>
          <w:sz w:val="23"/>
          <w:szCs w:val="23"/>
        </w:rPr>
        <w:t>1</w:t>
      </w:r>
      <w:r w:rsidR="006A7625" w:rsidRPr="0098203C">
        <w:rPr>
          <w:b/>
          <w:bCs/>
          <w:color w:val="000000"/>
          <w:sz w:val="23"/>
          <w:szCs w:val="23"/>
        </w:rPr>
        <w:t>2</w:t>
      </w:r>
      <w:r w:rsidRPr="0098203C">
        <w:rPr>
          <w:b/>
          <w:bCs/>
          <w:color w:val="000000"/>
          <w:sz w:val="23"/>
          <w:szCs w:val="23"/>
        </w:rPr>
        <w:t>. Заключительные положения</w:t>
      </w:r>
    </w:p>
    <w:p w14:paraId="1A1FAA30" w14:textId="54DC7640" w:rsidR="00E82273" w:rsidRPr="0098203C" w:rsidRDefault="00E82273" w:rsidP="0098203C">
      <w:pPr>
        <w:pStyle w:val="af"/>
        <w:numPr>
          <w:ilvl w:val="1"/>
          <w:numId w:val="39"/>
        </w:numPr>
        <w:ind w:left="0" w:right="-1" w:firstLine="567"/>
        <w:rPr>
          <w:rFonts w:ascii="Times New Roman" w:eastAsia="Times New Roman" w:hAnsi="Times New Roman"/>
          <w:color w:val="000000" w:themeColor="text1"/>
          <w:sz w:val="23"/>
          <w:szCs w:val="23"/>
          <w:lang w:eastAsia="ru-RU"/>
        </w:rPr>
      </w:pPr>
      <w:r w:rsidRPr="0098203C">
        <w:rPr>
          <w:rFonts w:ascii="Times New Roman" w:eastAsia="Times New Roman" w:hAnsi="Times New Roman"/>
          <w:color w:val="000000" w:themeColor="text1"/>
          <w:sz w:val="23"/>
          <w:szCs w:val="23"/>
          <w:lang w:eastAsia="ru-RU"/>
        </w:rPr>
        <w:t>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14:paraId="4BD0BD77" w14:textId="653885CD" w:rsidR="00E82273" w:rsidRPr="0098203C" w:rsidRDefault="00E82273" w:rsidP="0098203C">
      <w:pPr>
        <w:pStyle w:val="af"/>
        <w:numPr>
          <w:ilvl w:val="1"/>
          <w:numId w:val="39"/>
        </w:numPr>
        <w:ind w:left="0" w:right="-1" w:firstLine="567"/>
        <w:rPr>
          <w:rFonts w:ascii="Times New Roman" w:eastAsia="Times New Roman" w:hAnsi="Times New Roman"/>
          <w:color w:val="000000" w:themeColor="text1"/>
          <w:sz w:val="23"/>
          <w:szCs w:val="23"/>
          <w:lang w:eastAsia="ru-RU"/>
        </w:rPr>
      </w:pPr>
      <w:r w:rsidRPr="0098203C">
        <w:rPr>
          <w:rFonts w:ascii="Times New Roman" w:eastAsia="Times New Roman" w:hAnsi="Times New Roman"/>
          <w:color w:val="000000" w:themeColor="text1"/>
          <w:sz w:val="23"/>
          <w:szCs w:val="23"/>
          <w:lang w:eastAsia="ru-RU"/>
        </w:rPr>
        <w:t>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Договора, иначе как с письменного согласия Сторон.</w:t>
      </w:r>
    </w:p>
    <w:p w14:paraId="220169C1" w14:textId="24C5FF99" w:rsidR="00E82273" w:rsidRPr="0098203C" w:rsidRDefault="00E82273" w:rsidP="0098203C">
      <w:pPr>
        <w:widowControl w:val="0"/>
        <w:numPr>
          <w:ilvl w:val="1"/>
          <w:numId w:val="39"/>
        </w:numPr>
        <w:autoSpaceDE w:val="0"/>
        <w:autoSpaceDN w:val="0"/>
        <w:adjustRightInd w:val="0"/>
        <w:ind w:left="0" w:right="26" w:firstLine="567"/>
        <w:rPr>
          <w:color w:val="000000" w:themeColor="text1"/>
          <w:sz w:val="23"/>
          <w:szCs w:val="23"/>
        </w:rPr>
      </w:pPr>
      <w:r w:rsidRPr="0098203C">
        <w:rPr>
          <w:color w:val="000000" w:themeColor="text1"/>
          <w:sz w:val="23"/>
          <w:szCs w:val="23"/>
        </w:rPr>
        <w:t xml:space="preserve">Стороны согласовали, что нумерация и датировка всех экземпляров Договора и дополнительных соглашений осуществляется </w:t>
      </w:r>
      <w:r w:rsidR="00622D72" w:rsidRPr="0098203C">
        <w:rPr>
          <w:color w:val="000000" w:themeColor="text1"/>
          <w:sz w:val="23"/>
          <w:szCs w:val="23"/>
        </w:rPr>
        <w:t>Заказчиком</w:t>
      </w:r>
      <w:r w:rsidRPr="0098203C">
        <w:rPr>
          <w:color w:val="000000" w:themeColor="text1"/>
          <w:sz w:val="23"/>
          <w:szCs w:val="23"/>
        </w:rPr>
        <w:t xml:space="preserve">, а в случае различной датировки и (или) нумерации экземпляров Договора и дополнительных соглашений, действительной для целей оформления бухгалтерских документов, а также оформления и толкования различного рода уведомлений, актов и прочих составленных в целях исполнения Договора документов будет датировка и нумерация экземпляра, находящегося у </w:t>
      </w:r>
      <w:r w:rsidR="00622D72" w:rsidRPr="0098203C">
        <w:rPr>
          <w:color w:val="000000" w:themeColor="text1"/>
          <w:sz w:val="23"/>
          <w:szCs w:val="23"/>
        </w:rPr>
        <w:t>Заказчика</w:t>
      </w:r>
      <w:r w:rsidRPr="0098203C">
        <w:rPr>
          <w:color w:val="000000" w:themeColor="text1"/>
          <w:sz w:val="23"/>
          <w:szCs w:val="23"/>
        </w:rPr>
        <w:t xml:space="preserve">. </w:t>
      </w:r>
    </w:p>
    <w:p w14:paraId="2B42DDB1" w14:textId="0174F91F" w:rsidR="00E82273" w:rsidRPr="0098203C" w:rsidRDefault="00E82273" w:rsidP="0098203C">
      <w:pPr>
        <w:widowControl w:val="0"/>
        <w:numPr>
          <w:ilvl w:val="1"/>
          <w:numId w:val="39"/>
        </w:numPr>
        <w:autoSpaceDE w:val="0"/>
        <w:autoSpaceDN w:val="0"/>
        <w:adjustRightInd w:val="0"/>
        <w:ind w:left="0" w:right="26" w:firstLine="567"/>
        <w:rPr>
          <w:color w:val="000000" w:themeColor="text1"/>
          <w:sz w:val="23"/>
          <w:szCs w:val="23"/>
        </w:rPr>
      </w:pPr>
      <w:r w:rsidRPr="0098203C">
        <w:rPr>
          <w:color w:val="000000" w:themeColor="text1"/>
          <w:sz w:val="23"/>
          <w:szCs w:val="23"/>
        </w:rPr>
        <w:lastRenderedPageBreak/>
        <w:t xml:space="preserve">В целях предотвращения споров в отношении периодов времени Стороны согласовали считать рабочим днём – рабочий день </w:t>
      </w:r>
      <w:r w:rsidR="00622D72" w:rsidRPr="0098203C">
        <w:rPr>
          <w:color w:val="000000" w:themeColor="text1"/>
          <w:sz w:val="23"/>
          <w:szCs w:val="23"/>
        </w:rPr>
        <w:t>Заказчика</w:t>
      </w:r>
      <w:r w:rsidRPr="0098203C">
        <w:rPr>
          <w:color w:val="000000" w:themeColor="text1"/>
          <w:sz w:val="23"/>
          <w:szCs w:val="23"/>
        </w:rPr>
        <w:t xml:space="preserve"> в соответствии с режимом его работы, а банковским днём – рабочий день министерства финансов Нижегородской области в соответствии с режимом его работы.</w:t>
      </w:r>
    </w:p>
    <w:p w14:paraId="3F3F9B34" w14:textId="77777777" w:rsidR="00E82273" w:rsidRPr="0098203C" w:rsidRDefault="00E82273" w:rsidP="0098203C">
      <w:pPr>
        <w:pStyle w:val="af"/>
        <w:numPr>
          <w:ilvl w:val="1"/>
          <w:numId w:val="39"/>
        </w:numPr>
        <w:ind w:left="0" w:right="-1" w:firstLine="567"/>
        <w:rPr>
          <w:rFonts w:ascii="Times New Roman" w:eastAsia="Times New Roman" w:hAnsi="Times New Roman"/>
          <w:color w:val="000000" w:themeColor="text1"/>
          <w:sz w:val="23"/>
          <w:szCs w:val="23"/>
          <w:lang w:eastAsia="ru-RU"/>
        </w:rPr>
      </w:pPr>
      <w:r w:rsidRPr="0098203C">
        <w:rPr>
          <w:rFonts w:ascii="Times New Roman" w:eastAsia="Times New Roman" w:hAnsi="Times New Roman"/>
          <w:color w:val="000000" w:themeColor="text1"/>
          <w:sz w:val="23"/>
          <w:szCs w:val="23"/>
          <w:lang w:eastAsia="ru-RU"/>
        </w:rPr>
        <w:t>В случае наличия противоречий между положениями Договора и положениями, указанными в приложениях к Договору, преимущественную силу имеют положения Договора.</w:t>
      </w:r>
    </w:p>
    <w:p w14:paraId="0631F3CF" w14:textId="77777777" w:rsidR="00E82273" w:rsidRPr="0098203C" w:rsidRDefault="00E82273" w:rsidP="0098203C">
      <w:pPr>
        <w:pStyle w:val="af"/>
        <w:numPr>
          <w:ilvl w:val="1"/>
          <w:numId w:val="39"/>
        </w:numPr>
        <w:ind w:left="0" w:right="-1" w:firstLine="567"/>
        <w:rPr>
          <w:rFonts w:ascii="Times New Roman" w:eastAsia="Times New Roman" w:hAnsi="Times New Roman"/>
          <w:color w:val="000000" w:themeColor="text1"/>
          <w:sz w:val="23"/>
          <w:szCs w:val="23"/>
          <w:lang w:eastAsia="ru-RU"/>
        </w:rPr>
      </w:pPr>
      <w:r w:rsidRPr="0098203C">
        <w:rPr>
          <w:rFonts w:ascii="Times New Roman" w:eastAsia="Times New Roman" w:hAnsi="Times New Roman"/>
          <w:color w:val="000000" w:themeColor="text1"/>
          <w:sz w:val="23"/>
          <w:szCs w:val="23"/>
          <w:lang w:eastAsia="ru-RU"/>
        </w:rPr>
        <w:t>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 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4562FE7A" w14:textId="77777777" w:rsidR="00E82273" w:rsidRPr="0098203C" w:rsidRDefault="00E82273" w:rsidP="0098203C">
      <w:pPr>
        <w:pStyle w:val="af"/>
        <w:numPr>
          <w:ilvl w:val="1"/>
          <w:numId w:val="39"/>
        </w:numPr>
        <w:tabs>
          <w:tab w:val="left" w:pos="0"/>
          <w:tab w:val="left" w:pos="1133"/>
        </w:tabs>
        <w:ind w:left="0" w:right="-1" w:firstLine="567"/>
        <w:rPr>
          <w:rFonts w:ascii="Times New Roman" w:eastAsia="Times New Roman" w:hAnsi="Times New Roman"/>
          <w:color w:val="000000" w:themeColor="text1"/>
          <w:sz w:val="23"/>
          <w:szCs w:val="23"/>
          <w:lang w:eastAsia="ru-RU"/>
        </w:rPr>
      </w:pPr>
      <w:r w:rsidRPr="0098203C">
        <w:rPr>
          <w:rFonts w:ascii="Times New Roman" w:eastAsia="Times New Roman" w:hAnsi="Times New Roman"/>
          <w:color w:val="000000" w:themeColor="text1"/>
          <w:sz w:val="23"/>
          <w:szCs w:val="23"/>
          <w:lang w:eastAsia="ru-RU"/>
        </w:rPr>
        <w:t>Все указанные в Договоре приложения являются его неотъемлемой частью.</w:t>
      </w:r>
    </w:p>
    <w:p w14:paraId="01C96398" w14:textId="35D8B1D8" w:rsidR="00E82273" w:rsidRPr="0098203C" w:rsidRDefault="00E82273" w:rsidP="0098203C">
      <w:pPr>
        <w:pStyle w:val="af"/>
        <w:numPr>
          <w:ilvl w:val="1"/>
          <w:numId w:val="39"/>
        </w:numPr>
        <w:tabs>
          <w:tab w:val="left" w:pos="0"/>
          <w:tab w:val="left" w:pos="1133"/>
        </w:tabs>
        <w:ind w:left="0" w:right="-1" w:firstLine="567"/>
        <w:rPr>
          <w:rFonts w:ascii="Times New Roman" w:eastAsia="Times New Roman" w:hAnsi="Times New Roman"/>
          <w:color w:val="000000" w:themeColor="text1"/>
          <w:sz w:val="23"/>
          <w:szCs w:val="23"/>
          <w:lang w:eastAsia="ru-RU"/>
        </w:rPr>
      </w:pPr>
      <w:r w:rsidRPr="0098203C">
        <w:rPr>
          <w:rFonts w:ascii="Times New Roman" w:eastAsia="Times New Roman" w:hAnsi="Times New Roman"/>
          <w:color w:val="000000" w:themeColor="text1"/>
          <w:sz w:val="23"/>
          <w:szCs w:val="23"/>
          <w:lang w:eastAsia="ru-RU"/>
        </w:rPr>
        <w:t>Договор составлен в 2 (двух) экземплярах, имеющих равную юридическую силу, прошит, по одному для каждой из сторон.</w:t>
      </w:r>
    </w:p>
    <w:p w14:paraId="552B6C35" w14:textId="7DE304B1" w:rsidR="00874EB9" w:rsidRPr="0098203C" w:rsidRDefault="00874EB9" w:rsidP="0098203C">
      <w:pPr>
        <w:pStyle w:val="af"/>
        <w:tabs>
          <w:tab w:val="left" w:pos="0"/>
          <w:tab w:val="left" w:pos="1133"/>
        </w:tabs>
        <w:ind w:left="567" w:right="-1" w:firstLine="0"/>
        <w:rPr>
          <w:rFonts w:ascii="Times New Roman" w:eastAsia="Times New Roman" w:hAnsi="Times New Roman"/>
          <w:color w:val="000000" w:themeColor="text1"/>
          <w:sz w:val="23"/>
          <w:szCs w:val="23"/>
          <w:lang w:eastAsia="ru-RU"/>
        </w:rPr>
      </w:pPr>
    </w:p>
    <w:p w14:paraId="0937F988" w14:textId="1663536D" w:rsidR="00874EB9" w:rsidRPr="0098203C" w:rsidRDefault="00874EB9" w:rsidP="0098203C">
      <w:pPr>
        <w:pStyle w:val="af"/>
        <w:tabs>
          <w:tab w:val="left" w:pos="0"/>
          <w:tab w:val="left" w:pos="1133"/>
        </w:tabs>
        <w:ind w:left="567" w:right="-1" w:firstLine="0"/>
        <w:jc w:val="center"/>
        <w:rPr>
          <w:rFonts w:ascii="Times New Roman" w:eastAsia="Times New Roman" w:hAnsi="Times New Roman"/>
          <w:b/>
          <w:bCs/>
          <w:color w:val="000000"/>
          <w:sz w:val="23"/>
          <w:szCs w:val="23"/>
          <w:lang w:eastAsia="ru-RU"/>
        </w:rPr>
      </w:pPr>
      <w:r w:rsidRPr="0098203C">
        <w:rPr>
          <w:rFonts w:ascii="Times New Roman" w:eastAsia="Times New Roman" w:hAnsi="Times New Roman"/>
          <w:b/>
          <w:bCs/>
          <w:color w:val="000000"/>
          <w:sz w:val="23"/>
          <w:szCs w:val="23"/>
          <w:lang w:eastAsia="ru-RU"/>
        </w:rPr>
        <w:t xml:space="preserve">13. </w:t>
      </w:r>
      <w:r w:rsidR="00622D72" w:rsidRPr="0098203C">
        <w:rPr>
          <w:rFonts w:ascii="Times New Roman" w:eastAsia="Times New Roman" w:hAnsi="Times New Roman"/>
          <w:b/>
          <w:bCs/>
          <w:color w:val="000000"/>
          <w:sz w:val="23"/>
          <w:szCs w:val="23"/>
          <w:lang w:eastAsia="ru-RU"/>
        </w:rPr>
        <w:t>Приложения к договору</w:t>
      </w:r>
    </w:p>
    <w:p w14:paraId="27858F68" w14:textId="25111660" w:rsidR="00E24F86" w:rsidRPr="0098203C" w:rsidRDefault="00E24F86" w:rsidP="0098203C">
      <w:pPr>
        <w:widowControl w:val="0"/>
        <w:tabs>
          <w:tab w:val="left" w:pos="0"/>
        </w:tabs>
        <w:ind w:firstLine="567"/>
        <w:rPr>
          <w:color w:val="000000" w:themeColor="text1"/>
          <w:sz w:val="23"/>
          <w:szCs w:val="23"/>
        </w:rPr>
      </w:pPr>
      <w:r w:rsidRPr="0098203C">
        <w:rPr>
          <w:color w:val="000000" w:themeColor="text1"/>
          <w:sz w:val="23"/>
          <w:szCs w:val="23"/>
        </w:rPr>
        <w:t>Приложение № 1 - Техническое задание.</w:t>
      </w:r>
    </w:p>
    <w:p w14:paraId="49DB4F97" w14:textId="50FA1554" w:rsidR="00E24F86" w:rsidRPr="0098203C" w:rsidRDefault="00E24F86" w:rsidP="0098203C">
      <w:pPr>
        <w:widowControl w:val="0"/>
        <w:tabs>
          <w:tab w:val="left" w:pos="0"/>
        </w:tabs>
        <w:ind w:firstLine="567"/>
        <w:rPr>
          <w:color w:val="000000" w:themeColor="text1"/>
          <w:sz w:val="23"/>
          <w:szCs w:val="23"/>
        </w:rPr>
      </w:pPr>
      <w:r w:rsidRPr="0098203C">
        <w:rPr>
          <w:color w:val="000000" w:themeColor="text1"/>
          <w:sz w:val="23"/>
          <w:szCs w:val="23"/>
        </w:rPr>
        <w:t xml:space="preserve">Приложение № 2 - Расчет стоимости </w:t>
      </w:r>
      <w:r w:rsidR="00AF39F0" w:rsidRPr="0098203C">
        <w:rPr>
          <w:color w:val="000000" w:themeColor="text1"/>
          <w:sz w:val="23"/>
          <w:szCs w:val="23"/>
        </w:rPr>
        <w:t>услуг</w:t>
      </w:r>
      <w:r w:rsidRPr="0098203C">
        <w:rPr>
          <w:color w:val="000000" w:themeColor="text1"/>
          <w:sz w:val="23"/>
          <w:szCs w:val="23"/>
        </w:rPr>
        <w:t>.</w:t>
      </w:r>
    </w:p>
    <w:p w14:paraId="7D892047" w14:textId="77777777" w:rsidR="00E24F86" w:rsidRPr="0098203C" w:rsidRDefault="00E24F86" w:rsidP="0098203C">
      <w:pPr>
        <w:shd w:val="clear" w:color="auto" w:fill="FFFFFF"/>
        <w:ind w:firstLine="567"/>
        <w:jc w:val="center"/>
        <w:rPr>
          <w:b/>
          <w:bCs/>
          <w:color w:val="000000"/>
          <w:sz w:val="23"/>
          <w:szCs w:val="23"/>
        </w:rPr>
      </w:pPr>
    </w:p>
    <w:p w14:paraId="10A84E7D" w14:textId="77777777" w:rsidR="00E24F86" w:rsidRPr="0098203C" w:rsidRDefault="00E24F86" w:rsidP="0098203C">
      <w:pPr>
        <w:jc w:val="center"/>
        <w:rPr>
          <w:sz w:val="23"/>
          <w:szCs w:val="23"/>
        </w:rPr>
      </w:pPr>
      <w:r w:rsidRPr="0098203C">
        <w:rPr>
          <w:b/>
          <w:sz w:val="23"/>
          <w:szCs w:val="23"/>
        </w:rPr>
        <w:t>14. Реквизиты и подписи Сторон</w:t>
      </w:r>
    </w:p>
    <w:tbl>
      <w:tblPr>
        <w:tblW w:w="5000" w:type="pct"/>
        <w:tblLook w:val="0000" w:firstRow="0" w:lastRow="0" w:firstColumn="0" w:lastColumn="0" w:noHBand="0" w:noVBand="0"/>
      </w:tblPr>
      <w:tblGrid>
        <w:gridCol w:w="5211"/>
        <w:gridCol w:w="4710"/>
      </w:tblGrid>
      <w:tr w:rsidR="00E24F86" w:rsidRPr="006A3A8E" w14:paraId="1456E1D7" w14:textId="77777777" w:rsidTr="0098203C">
        <w:tc>
          <w:tcPr>
            <w:tcW w:w="2626" w:type="pct"/>
            <w:shd w:val="clear" w:color="auto" w:fill="auto"/>
          </w:tcPr>
          <w:bookmarkEnd w:id="0"/>
          <w:p w14:paraId="23D7CD48" w14:textId="77777777" w:rsidR="00E24F86" w:rsidRPr="006A3A8E" w:rsidRDefault="00E24F86" w:rsidP="00F8158C">
            <w:pPr>
              <w:tabs>
                <w:tab w:val="left" w:leader="underscore" w:pos="4315"/>
              </w:tabs>
              <w:rPr>
                <w:b/>
                <w:sz w:val="22"/>
                <w:szCs w:val="22"/>
              </w:rPr>
            </w:pPr>
            <w:r w:rsidRPr="006A3A8E">
              <w:rPr>
                <w:b/>
                <w:sz w:val="22"/>
                <w:szCs w:val="22"/>
              </w:rPr>
              <w:t>Заказчик:</w:t>
            </w:r>
          </w:p>
          <w:p w14:paraId="2AA82201" w14:textId="77777777" w:rsidR="002D3973" w:rsidRPr="006A3A8E" w:rsidRDefault="002D3973" w:rsidP="002D3973">
            <w:pPr>
              <w:tabs>
                <w:tab w:val="left" w:pos="0"/>
              </w:tabs>
              <w:rPr>
                <w:b/>
                <w:bCs/>
                <w:color w:val="000000"/>
                <w:sz w:val="22"/>
                <w:szCs w:val="22"/>
                <w:lang w:eastAsia="ar-SA"/>
              </w:rPr>
            </w:pPr>
            <w:r w:rsidRPr="006A3A8E">
              <w:rPr>
                <w:b/>
                <w:bCs/>
                <w:color w:val="000000"/>
                <w:sz w:val="22"/>
                <w:szCs w:val="22"/>
                <w:lang w:eastAsia="ar-SA"/>
              </w:rPr>
              <w:t>АО «СЗ НО «Дирекция по строительству»</w:t>
            </w:r>
          </w:p>
          <w:p w14:paraId="0F2D526A" w14:textId="77777777" w:rsidR="002D3973" w:rsidRPr="006A3A8E" w:rsidRDefault="002D3973" w:rsidP="002D3973">
            <w:pPr>
              <w:tabs>
                <w:tab w:val="left" w:pos="0"/>
              </w:tabs>
              <w:rPr>
                <w:color w:val="000000"/>
                <w:sz w:val="22"/>
                <w:szCs w:val="22"/>
                <w:lang w:eastAsia="ar-SA"/>
              </w:rPr>
            </w:pPr>
            <w:r w:rsidRPr="006A3A8E">
              <w:rPr>
                <w:color w:val="000000"/>
                <w:sz w:val="22"/>
                <w:szCs w:val="22"/>
                <w:lang w:eastAsia="ar-SA"/>
              </w:rPr>
              <w:t>ИНН 5260429200, КПП 526201001</w:t>
            </w:r>
          </w:p>
          <w:p w14:paraId="58BF5C03" w14:textId="77777777" w:rsidR="002D3973" w:rsidRPr="006A3A8E" w:rsidRDefault="002D3973" w:rsidP="002D3973">
            <w:pPr>
              <w:tabs>
                <w:tab w:val="left" w:pos="0"/>
              </w:tabs>
              <w:rPr>
                <w:color w:val="000000"/>
                <w:sz w:val="22"/>
                <w:szCs w:val="22"/>
                <w:lang w:eastAsia="ar-SA"/>
              </w:rPr>
            </w:pPr>
            <w:r w:rsidRPr="006A3A8E">
              <w:rPr>
                <w:color w:val="000000"/>
                <w:sz w:val="22"/>
                <w:szCs w:val="22"/>
                <w:lang w:eastAsia="ar-SA"/>
              </w:rPr>
              <w:t>ОГРН 1165275030931</w:t>
            </w:r>
          </w:p>
          <w:p w14:paraId="4039BF13" w14:textId="77777777" w:rsidR="002D3973" w:rsidRPr="006A3A8E" w:rsidRDefault="002D3973" w:rsidP="002D3973">
            <w:pPr>
              <w:tabs>
                <w:tab w:val="left" w:pos="0"/>
              </w:tabs>
              <w:ind w:right="114"/>
              <w:rPr>
                <w:color w:val="000000"/>
                <w:sz w:val="22"/>
                <w:szCs w:val="22"/>
                <w:lang w:eastAsia="ar-SA"/>
              </w:rPr>
            </w:pPr>
            <w:r w:rsidRPr="006A3A8E">
              <w:rPr>
                <w:color w:val="000000"/>
                <w:sz w:val="22"/>
                <w:szCs w:val="22"/>
                <w:lang w:eastAsia="ar-SA"/>
              </w:rPr>
              <w:t>603089, г. Нижний Новгород, ул. Полтавская, д.26, этаж 3</w:t>
            </w:r>
          </w:p>
          <w:p w14:paraId="02640988" w14:textId="77777777" w:rsidR="002D3973" w:rsidRPr="006A3A8E" w:rsidRDefault="002D3973" w:rsidP="002D3973">
            <w:pPr>
              <w:tabs>
                <w:tab w:val="left" w:pos="0"/>
              </w:tabs>
              <w:ind w:right="114"/>
              <w:rPr>
                <w:color w:val="000000"/>
                <w:sz w:val="22"/>
                <w:szCs w:val="22"/>
                <w:lang w:eastAsia="ar-SA"/>
              </w:rPr>
            </w:pPr>
            <w:r w:rsidRPr="006A3A8E">
              <w:rPr>
                <w:color w:val="000000"/>
                <w:sz w:val="22"/>
                <w:szCs w:val="22"/>
                <w:lang w:eastAsia="ar-SA"/>
              </w:rPr>
              <w:t xml:space="preserve">Телефон/факс: 428-88-47, </w:t>
            </w:r>
          </w:p>
          <w:p w14:paraId="52CE60C6" w14:textId="77777777" w:rsidR="002D3973" w:rsidRPr="006A3A8E" w:rsidRDefault="002D3973" w:rsidP="002D3973">
            <w:pPr>
              <w:tabs>
                <w:tab w:val="left" w:pos="0"/>
              </w:tabs>
              <w:ind w:right="114"/>
              <w:rPr>
                <w:color w:val="000000"/>
                <w:sz w:val="22"/>
                <w:szCs w:val="22"/>
                <w:lang w:eastAsia="ar-SA"/>
              </w:rPr>
            </w:pPr>
            <w:r w:rsidRPr="006A3A8E">
              <w:rPr>
                <w:color w:val="000000"/>
                <w:sz w:val="22"/>
                <w:szCs w:val="22"/>
                <w:lang w:eastAsia="ar-SA"/>
              </w:rPr>
              <w:t>E-</w:t>
            </w:r>
            <w:proofErr w:type="spellStart"/>
            <w:r w:rsidRPr="006A3A8E">
              <w:rPr>
                <w:color w:val="000000"/>
                <w:sz w:val="22"/>
                <w:szCs w:val="22"/>
                <w:lang w:eastAsia="ar-SA"/>
              </w:rPr>
              <w:t>mail</w:t>
            </w:r>
            <w:proofErr w:type="spellEnd"/>
            <w:r w:rsidRPr="006A3A8E">
              <w:rPr>
                <w:color w:val="000000"/>
                <w:sz w:val="22"/>
                <w:szCs w:val="22"/>
                <w:lang w:eastAsia="ar-SA"/>
              </w:rPr>
              <w:t>: official@szno.ru</w:t>
            </w:r>
          </w:p>
          <w:p w14:paraId="526378E1" w14:textId="77777777" w:rsidR="002D3973" w:rsidRPr="006A3A8E" w:rsidRDefault="002D3973" w:rsidP="002D3973">
            <w:pPr>
              <w:tabs>
                <w:tab w:val="left" w:pos="0"/>
              </w:tabs>
              <w:ind w:right="114"/>
              <w:rPr>
                <w:color w:val="000000"/>
                <w:sz w:val="22"/>
                <w:szCs w:val="22"/>
                <w:lang w:eastAsia="ar-SA"/>
              </w:rPr>
            </w:pPr>
            <w:r w:rsidRPr="006A3A8E">
              <w:rPr>
                <w:color w:val="000000"/>
                <w:sz w:val="22"/>
                <w:szCs w:val="22"/>
                <w:lang w:eastAsia="ar-SA"/>
              </w:rPr>
              <w:t>Банк получателя:</w:t>
            </w:r>
          </w:p>
          <w:p w14:paraId="4D211E43" w14:textId="77777777" w:rsidR="002D3973" w:rsidRPr="006A3A8E" w:rsidRDefault="002D3973" w:rsidP="002D3973">
            <w:pPr>
              <w:tabs>
                <w:tab w:val="left" w:pos="0"/>
              </w:tabs>
              <w:ind w:right="114"/>
              <w:rPr>
                <w:color w:val="000000"/>
                <w:sz w:val="22"/>
                <w:szCs w:val="22"/>
                <w:lang w:eastAsia="ar-SA"/>
              </w:rPr>
            </w:pPr>
            <w:r w:rsidRPr="006A3A8E">
              <w:rPr>
                <w:color w:val="000000"/>
                <w:sz w:val="22"/>
                <w:szCs w:val="22"/>
                <w:lang w:eastAsia="ar-SA"/>
              </w:rPr>
              <w:t>АО "Банк ДОМ.РФ" г. Москва</w:t>
            </w:r>
          </w:p>
          <w:p w14:paraId="0A92D7F8" w14:textId="77777777" w:rsidR="002D3973" w:rsidRPr="006A3A8E" w:rsidRDefault="002D3973" w:rsidP="002D3973">
            <w:pPr>
              <w:tabs>
                <w:tab w:val="left" w:pos="0"/>
              </w:tabs>
              <w:ind w:right="114"/>
              <w:rPr>
                <w:color w:val="000000"/>
                <w:sz w:val="22"/>
                <w:szCs w:val="22"/>
                <w:lang w:eastAsia="ar-SA"/>
              </w:rPr>
            </w:pPr>
            <w:r w:rsidRPr="006A3A8E">
              <w:rPr>
                <w:color w:val="000000"/>
                <w:sz w:val="22"/>
                <w:szCs w:val="22"/>
                <w:lang w:eastAsia="ar-SA"/>
              </w:rPr>
              <w:t xml:space="preserve">БИК 044525266                                                       </w:t>
            </w:r>
          </w:p>
          <w:p w14:paraId="3E740096" w14:textId="77777777" w:rsidR="002D3973" w:rsidRPr="006A3A8E" w:rsidRDefault="002D3973" w:rsidP="002D3973">
            <w:pPr>
              <w:tabs>
                <w:tab w:val="left" w:pos="0"/>
              </w:tabs>
              <w:ind w:right="114"/>
              <w:rPr>
                <w:color w:val="000000"/>
                <w:sz w:val="22"/>
                <w:szCs w:val="22"/>
                <w:lang w:eastAsia="ar-SA"/>
              </w:rPr>
            </w:pPr>
            <w:r w:rsidRPr="006A3A8E">
              <w:rPr>
                <w:color w:val="000000"/>
                <w:sz w:val="22"/>
                <w:szCs w:val="22"/>
                <w:lang w:eastAsia="ar-SA"/>
              </w:rPr>
              <w:t xml:space="preserve">р/с 40702810500670556138                                   </w:t>
            </w:r>
          </w:p>
          <w:p w14:paraId="03475CE1" w14:textId="77777777" w:rsidR="002D3973" w:rsidRPr="006A3A8E" w:rsidRDefault="002D3973" w:rsidP="002D3973">
            <w:pPr>
              <w:tabs>
                <w:tab w:val="left" w:pos="0"/>
              </w:tabs>
              <w:ind w:right="114"/>
              <w:rPr>
                <w:color w:val="000000"/>
                <w:sz w:val="22"/>
                <w:szCs w:val="22"/>
                <w:lang w:eastAsia="ar-SA"/>
              </w:rPr>
            </w:pPr>
            <w:r w:rsidRPr="006A3A8E">
              <w:rPr>
                <w:color w:val="000000"/>
                <w:sz w:val="22"/>
                <w:szCs w:val="22"/>
                <w:lang w:eastAsia="ar-SA"/>
              </w:rPr>
              <w:t xml:space="preserve">к/с 30101810345250000266 </w:t>
            </w:r>
          </w:p>
          <w:p w14:paraId="63C2C3CE" w14:textId="77777777" w:rsidR="002D3973" w:rsidRPr="006A3A8E" w:rsidRDefault="002D3973" w:rsidP="002D3973">
            <w:pPr>
              <w:tabs>
                <w:tab w:val="left" w:pos="0"/>
              </w:tabs>
              <w:ind w:right="114"/>
              <w:rPr>
                <w:color w:val="000000"/>
                <w:sz w:val="22"/>
                <w:szCs w:val="22"/>
                <w:lang w:eastAsia="ar-SA"/>
              </w:rPr>
            </w:pPr>
            <w:r w:rsidRPr="006A3A8E">
              <w:rPr>
                <w:color w:val="000000"/>
                <w:sz w:val="22"/>
                <w:szCs w:val="22"/>
                <w:lang w:eastAsia="ar-SA"/>
              </w:rPr>
              <w:t>Банк получателя:</w:t>
            </w:r>
          </w:p>
          <w:p w14:paraId="41DEAC26" w14:textId="77777777" w:rsidR="002D3973" w:rsidRPr="006A3A8E" w:rsidRDefault="002D3973" w:rsidP="002D3973">
            <w:pPr>
              <w:tabs>
                <w:tab w:val="left" w:pos="0"/>
              </w:tabs>
              <w:ind w:right="114"/>
              <w:rPr>
                <w:color w:val="000000"/>
                <w:sz w:val="22"/>
                <w:szCs w:val="22"/>
                <w:lang w:eastAsia="ar-SA"/>
              </w:rPr>
            </w:pPr>
            <w:r w:rsidRPr="006A3A8E">
              <w:rPr>
                <w:color w:val="000000"/>
                <w:sz w:val="22"/>
                <w:szCs w:val="22"/>
                <w:lang w:eastAsia="ar-SA"/>
              </w:rPr>
              <w:t>АО "Банк ДОМ.РФ" г. Москва</w:t>
            </w:r>
          </w:p>
          <w:p w14:paraId="167F1762" w14:textId="77777777" w:rsidR="002D3973" w:rsidRPr="006A3A8E" w:rsidRDefault="002D3973" w:rsidP="002D3973">
            <w:pPr>
              <w:tabs>
                <w:tab w:val="left" w:pos="0"/>
              </w:tabs>
              <w:ind w:right="114"/>
              <w:rPr>
                <w:color w:val="000000"/>
                <w:sz w:val="22"/>
                <w:szCs w:val="22"/>
                <w:lang w:eastAsia="ar-SA"/>
              </w:rPr>
            </w:pPr>
            <w:r w:rsidRPr="006A3A8E">
              <w:rPr>
                <w:color w:val="000000"/>
                <w:sz w:val="22"/>
                <w:szCs w:val="22"/>
                <w:lang w:eastAsia="ar-SA"/>
              </w:rPr>
              <w:t xml:space="preserve">БИК 044525266                               </w:t>
            </w:r>
          </w:p>
          <w:p w14:paraId="24B0BB75" w14:textId="77777777" w:rsidR="002D3973" w:rsidRPr="006A3A8E" w:rsidRDefault="002D3973" w:rsidP="002D3973">
            <w:pPr>
              <w:tabs>
                <w:tab w:val="left" w:pos="0"/>
              </w:tabs>
              <w:ind w:right="114"/>
              <w:rPr>
                <w:color w:val="000000"/>
                <w:sz w:val="22"/>
                <w:szCs w:val="22"/>
                <w:lang w:eastAsia="ar-SA"/>
              </w:rPr>
            </w:pPr>
            <w:r w:rsidRPr="006A3A8E">
              <w:rPr>
                <w:color w:val="000000"/>
                <w:sz w:val="22"/>
                <w:szCs w:val="22"/>
                <w:lang w:eastAsia="ar-SA"/>
              </w:rPr>
              <w:t xml:space="preserve">р/с 40702810500670006138   </w:t>
            </w:r>
          </w:p>
          <w:p w14:paraId="2B143B77" w14:textId="77777777" w:rsidR="002D3973" w:rsidRPr="006A3A8E" w:rsidRDefault="002D3973" w:rsidP="002D3973">
            <w:pPr>
              <w:tabs>
                <w:tab w:val="left" w:pos="0"/>
              </w:tabs>
              <w:ind w:right="114"/>
              <w:rPr>
                <w:color w:val="000000"/>
                <w:sz w:val="22"/>
                <w:szCs w:val="22"/>
                <w:lang w:eastAsia="ar-SA"/>
              </w:rPr>
            </w:pPr>
            <w:r w:rsidRPr="006A3A8E">
              <w:rPr>
                <w:color w:val="000000"/>
                <w:sz w:val="22"/>
                <w:szCs w:val="22"/>
                <w:lang w:eastAsia="ar-SA"/>
              </w:rPr>
              <w:t>к/с 30101810345250000266</w:t>
            </w:r>
          </w:p>
          <w:p w14:paraId="423A1467" w14:textId="77777777" w:rsidR="002D3973" w:rsidRPr="006A3A8E" w:rsidRDefault="002D3973" w:rsidP="002D3973">
            <w:pPr>
              <w:tabs>
                <w:tab w:val="left" w:pos="0"/>
              </w:tabs>
              <w:rPr>
                <w:color w:val="000000"/>
                <w:sz w:val="22"/>
                <w:szCs w:val="22"/>
                <w:lang w:eastAsia="ar-SA"/>
              </w:rPr>
            </w:pPr>
          </w:p>
          <w:p w14:paraId="492D9AE5" w14:textId="77777777" w:rsidR="002D3973" w:rsidRPr="006A3A8E" w:rsidRDefault="002D3973" w:rsidP="002D3973">
            <w:pPr>
              <w:tabs>
                <w:tab w:val="left" w:pos="0"/>
              </w:tabs>
              <w:rPr>
                <w:color w:val="000000"/>
                <w:sz w:val="22"/>
                <w:szCs w:val="22"/>
                <w:lang w:eastAsia="ar-SA"/>
              </w:rPr>
            </w:pPr>
            <w:r w:rsidRPr="006A3A8E">
              <w:rPr>
                <w:color w:val="000000"/>
                <w:sz w:val="22"/>
                <w:szCs w:val="22"/>
                <w:lang w:eastAsia="ar-SA"/>
              </w:rPr>
              <w:t>Исполнительный директор</w:t>
            </w:r>
          </w:p>
          <w:p w14:paraId="759C171C" w14:textId="77777777" w:rsidR="002D3973" w:rsidRPr="006A3A8E" w:rsidRDefault="002D3973" w:rsidP="002D3973">
            <w:pPr>
              <w:tabs>
                <w:tab w:val="left" w:pos="0"/>
              </w:tabs>
              <w:rPr>
                <w:color w:val="000000"/>
                <w:sz w:val="22"/>
                <w:szCs w:val="22"/>
                <w:lang w:eastAsia="ar-SA"/>
              </w:rPr>
            </w:pPr>
          </w:p>
          <w:p w14:paraId="002F77CD" w14:textId="77777777" w:rsidR="002D3973" w:rsidRPr="006A3A8E" w:rsidRDefault="002D3973" w:rsidP="002D3973">
            <w:pPr>
              <w:tabs>
                <w:tab w:val="left" w:pos="0"/>
              </w:tabs>
              <w:rPr>
                <w:color w:val="000000"/>
                <w:sz w:val="22"/>
                <w:szCs w:val="22"/>
                <w:lang w:eastAsia="ar-SA"/>
              </w:rPr>
            </w:pPr>
            <w:r w:rsidRPr="006A3A8E">
              <w:rPr>
                <w:color w:val="000000"/>
                <w:sz w:val="22"/>
                <w:szCs w:val="22"/>
                <w:lang w:eastAsia="ar-SA"/>
              </w:rPr>
              <w:t xml:space="preserve">_____________________/Д.Р. </w:t>
            </w:r>
            <w:proofErr w:type="spellStart"/>
            <w:r w:rsidRPr="006A3A8E">
              <w:rPr>
                <w:color w:val="000000"/>
                <w:sz w:val="22"/>
                <w:szCs w:val="22"/>
                <w:lang w:eastAsia="ar-SA"/>
              </w:rPr>
              <w:t>Биктимиров</w:t>
            </w:r>
            <w:proofErr w:type="spellEnd"/>
            <w:r w:rsidRPr="006A3A8E">
              <w:rPr>
                <w:color w:val="000000"/>
                <w:sz w:val="22"/>
                <w:szCs w:val="22"/>
                <w:lang w:eastAsia="ar-SA"/>
              </w:rPr>
              <w:t>/</w:t>
            </w:r>
          </w:p>
          <w:p w14:paraId="37BC24E6" w14:textId="381392DE" w:rsidR="00E24F86" w:rsidRPr="006A3A8E" w:rsidRDefault="002D3973" w:rsidP="002D3973">
            <w:pPr>
              <w:tabs>
                <w:tab w:val="left" w:leader="underscore" w:pos="4315"/>
              </w:tabs>
              <w:rPr>
                <w:sz w:val="22"/>
                <w:szCs w:val="22"/>
              </w:rPr>
            </w:pPr>
            <w:r w:rsidRPr="006A3A8E">
              <w:rPr>
                <w:color w:val="000000"/>
                <w:sz w:val="22"/>
                <w:szCs w:val="22"/>
                <w:lang w:eastAsia="ar-SA"/>
              </w:rPr>
              <w:t>М.П.</w:t>
            </w:r>
          </w:p>
        </w:tc>
        <w:tc>
          <w:tcPr>
            <w:tcW w:w="2374" w:type="pct"/>
            <w:shd w:val="clear" w:color="auto" w:fill="auto"/>
          </w:tcPr>
          <w:p w14:paraId="47E06C83" w14:textId="77777777" w:rsidR="00E24F86" w:rsidRPr="006A3A8E" w:rsidRDefault="00146021" w:rsidP="00F8158C">
            <w:pPr>
              <w:tabs>
                <w:tab w:val="left" w:leader="underscore" w:pos="4315"/>
              </w:tabs>
              <w:rPr>
                <w:b/>
                <w:sz w:val="22"/>
                <w:szCs w:val="22"/>
              </w:rPr>
            </w:pPr>
            <w:r w:rsidRPr="006A3A8E">
              <w:rPr>
                <w:b/>
                <w:sz w:val="22"/>
                <w:szCs w:val="22"/>
              </w:rPr>
              <w:t>Исполнитель</w:t>
            </w:r>
            <w:r w:rsidR="00E24F86" w:rsidRPr="006A3A8E">
              <w:rPr>
                <w:b/>
                <w:sz w:val="22"/>
                <w:szCs w:val="22"/>
              </w:rPr>
              <w:t>:</w:t>
            </w:r>
          </w:p>
          <w:p w14:paraId="07AFB915" w14:textId="77777777" w:rsidR="00E24F86" w:rsidRPr="006A3A8E" w:rsidRDefault="00E24F86" w:rsidP="00F8158C">
            <w:pPr>
              <w:tabs>
                <w:tab w:val="left" w:leader="underscore" w:pos="4315"/>
              </w:tabs>
              <w:snapToGrid w:val="0"/>
              <w:jc w:val="left"/>
              <w:rPr>
                <w:sz w:val="22"/>
                <w:szCs w:val="22"/>
                <w:shd w:val="clear" w:color="auto" w:fill="FFFFFF"/>
              </w:rPr>
            </w:pPr>
          </w:p>
          <w:p w14:paraId="7B5C05C9" w14:textId="77777777" w:rsidR="00E24F86" w:rsidRPr="006A3A8E" w:rsidRDefault="00E24F86" w:rsidP="00F8158C">
            <w:pPr>
              <w:tabs>
                <w:tab w:val="left" w:leader="underscore" w:pos="4315"/>
              </w:tabs>
              <w:rPr>
                <w:sz w:val="22"/>
                <w:szCs w:val="22"/>
              </w:rPr>
            </w:pPr>
          </w:p>
        </w:tc>
      </w:tr>
    </w:tbl>
    <w:p w14:paraId="1CECE2E6" w14:textId="77777777" w:rsidR="00E24F86" w:rsidRPr="006A3A8E" w:rsidRDefault="00E24F86" w:rsidP="00E24F86">
      <w:pPr>
        <w:jc w:val="right"/>
        <w:rPr>
          <w:b/>
          <w:sz w:val="22"/>
          <w:szCs w:val="22"/>
        </w:rPr>
      </w:pPr>
    </w:p>
    <w:p w14:paraId="46C96267" w14:textId="77777777" w:rsidR="00E24F86" w:rsidRPr="006A3A8E" w:rsidRDefault="00E24F86" w:rsidP="00E24F86">
      <w:pPr>
        <w:spacing w:after="160" w:line="259" w:lineRule="auto"/>
        <w:jc w:val="left"/>
        <w:rPr>
          <w:sz w:val="22"/>
          <w:szCs w:val="22"/>
        </w:rPr>
      </w:pPr>
      <w:r w:rsidRPr="006A3A8E">
        <w:rPr>
          <w:sz w:val="22"/>
          <w:szCs w:val="22"/>
        </w:rPr>
        <w:br w:type="page"/>
      </w:r>
    </w:p>
    <w:p w14:paraId="36D0E2E2" w14:textId="77777777" w:rsidR="00957405" w:rsidRPr="006A3A8E" w:rsidRDefault="00957405" w:rsidP="00957405">
      <w:pPr>
        <w:jc w:val="right"/>
        <w:rPr>
          <w:sz w:val="22"/>
          <w:szCs w:val="22"/>
        </w:rPr>
      </w:pPr>
      <w:r w:rsidRPr="006A3A8E">
        <w:rPr>
          <w:sz w:val="22"/>
          <w:szCs w:val="22"/>
        </w:rPr>
        <w:lastRenderedPageBreak/>
        <w:t>Приложение № 1</w:t>
      </w:r>
    </w:p>
    <w:p w14:paraId="2BD4EDA9" w14:textId="71B15BFC" w:rsidR="00101EE5" w:rsidRPr="006A3A8E" w:rsidRDefault="00957405" w:rsidP="00957405">
      <w:pPr>
        <w:jc w:val="right"/>
        <w:rPr>
          <w:sz w:val="22"/>
          <w:szCs w:val="22"/>
        </w:rPr>
      </w:pPr>
      <w:r w:rsidRPr="006A3A8E">
        <w:rPr>
          <w:sz w:val="22"/>
          <w:szCs w:val="22"/>
        </w:rPr>
        <w:t xml:space="preserve">к </w:t>
      </w:r>
      <w:r w:rsidR="00101EE5" w:rsidRPr="006A3A8E">
        <w:rPr>
          <w:sz w:val="22"/>
          <w:szCs w:val="22"/>
        </w:rPr>
        <w:t>д</w:t>
      </w:r>
      <w:r w:rsidRPr="006A3A8E">
        <w:rPr>
          <w:sz w:val="22"/>
          <w:szCs w:val="22"/>
        </w:rPr>
        <w:t xml:space="preserve">оговору </w:t>
      </w:r>
      <w:r w:rsidR="00101EE5" w:rsidRPr="006A3A8E">
        <w:rPr>
          <w:sz w:val="22"/>
          <w:szCs w:val="22"/>
        </w:rPr>
        <w:t>№ ____</w:t>
      </w:r>
    </w:p>
    <w:p w14:paraId="069CCD4D" w14:textId="72D68C65" w:rsidR="00957405" w:rsidRPr="006A3A8E" w:rsidRDefault="00957405" w:rsidP="00957405">
      <w:pPr>
        <w:jc w:val="right"/>
        <w:rPr>
          <w:sz w:val="22"/>
          <w:szCs w:val="22"/>
        </w:rPr>
      </w:pPr>
      <w:r w:rsidRPr="006A3A8E">
        <w:rPr>
          <w:sz w:val="22"/>
          <w:szCs w:val="22"/>
        </w:rPr>
        <w:t xml:space="preserve">от «___» _______ 2022 года </w:t>
      </w:r>
    </w:p>
    <w:p w14:paraId="487CA43E" w14:textId="77777777" w:rsidR="00C926D2" w:rsidRPr="006A3A8E" w:rsidRDefault="00C926D2" w:rsidP="00C926D2">
      <w:pPr>
        <w:pStyle w:val="30"/>
        <w:spacing w:before="0" w:beforeAutospacing="0" w:after="0" w:afterAutospacing="0"/>
        <w:ind w:left="0"/>
        <w:rPr>
          <w:rFonts w:cs="Times New Roman"/>
          <w:szCs w:val="22"/>
        </w:rPr>
      </w:pPr>
    </w:p>
    <w:tbl>
      <w:tblPr>
        <w:tblW w:w="10421" w:type="dxa"/>
        <w:tblLayout w:type="fixed"/>
        <w:tblLook w:val="0000" w:firstRow="0" w:lastRow="0" w:firstColumn="0" w:lastColumn="0" w:noHBand="0" w:noVBand="0"/>
      </w:tblPr>
      <w:tblGrid>
        <w:gridCol w:w="5211"/>
        <w:gridCol w:w="5210"/>
      </w:tblGrid>
      <w:tr w:rsidR="00CA7466" w:rsidRPr="006A3A8E" w14:paraId="7A72D6C6" w14:textId="77777777" w:rsidTr="00F72B1A">
        <w:tc>
          <w:tcPr>
            <w:tcW w:w="5211" w:type="dxa"/>
            <w:shd w:val="clear" w:color="auto" w:fill="auto"/>
          </w:tcPr>
          <w:p w14:paraId="47097B28" w14:textId="77777777" w:rsidR="00CA7466" w:rsidRPr="006A3A8E" w:rsidRDefault="00CA7466" w:rsidP="00F72B1A">
            <w:pPr>
              <w:tabs>
                <w:tab w:val="left" w:leader="underscore" w:pos="4315"/>
              </w:tabs>
              <w:rPr>
                <w:b/>
                <w:sz w:val="22"/>
                <w:szCs w:val="22"/>
              </w:rPr>
            </w:pPr>
            <w:r w:rsidRPr="006A3A8E">
              <w:rPr>
                <w:b/>
                <w:sz w:val="22"/>
                <w:szCs w:val="22"/>
              </w:rPr>
              <w:t>Заказчик:</w:t>
            </w:r>
          </w:p>
          <w:p w14:paraId="51C6960E" w14:textId="77777777" w:rsidR="00CA7466" w:rsidRPr="006A3A8E" w:rsidRDefault="00CA7466" w:rsidP="00F72B1A">
            <w:pPr>
              <w:tabs>
                <w:tab w:val="left" w:pos="0"/>
              </w:tabs>
              <w:rPr>
                <w:b/>
                <w:bCs/>
                <w:color w:val="000000"/>
                <w:sz w:val="22"/>
                <w:szCs w:val="22"/>
                <w:lang w:eastAsia="ar-SA"/>
              </w:rPr>
            </w:pPr>
            <w:r w:rsidRPr="006A3A8E">
              <w:rPr>
                <w:b/>
                <w:bCs/>
                <w:color w:val="000000"/>
                <w:sz w:val="22"/>
                <w:szCs w:val="22"/>
                <w:lang w:eastAsia="ar-SA"/>
              </w:rPr>
              <w:t>АО «СЗ НО «Дирекция по строительству»</w:t>
            </w:r>
          </w:p>
          <w:p w14:paraId="008AA090" w14:textId="77777777" w:rsidR="00CA7466" w:rsidRPr="006A3A8E" w:rsidRDefault="00CA7466" w:rsidP="00F72B1A">
            <w:pPr>
              <w:tabs>
                <w:tab w:val="left" w:pos="0"/>
              </w:tabs>
              <w:rPr>
                <w:color w:val="000000"/>
                <w:sz w:val="22"/>
                <w:szCs w:val="22"/>
                <w:lang w:eastAsia="ar-SA"/>
              </w:rPr>
            </w:pPr>
          </w:p>
          <w:p w14:paraId="613E5E32" w14:textId="77777777" w:rsidR="00CA7466" w:rsidRPr="006A3A8E" w:rsidRDefault="00CA7466" w:rsidP="00F72B1A">
            <w:pPr>
              <w:tabs>
                <w:tab w:val="left" w:pos="0"/>
              </w:tabs>
              <w:rPr>
                <w:color w:val="000000"/>
                <w:sz w:val="22"/>
                <w:szCs w:val="22"/>
                <w:lang w:eastAsia="ar-SA"/>
              </w:rPr>
            </w:pPr>
            <w:r w:rsidRPr="006A3A8E">
              <w:rPr>
                <w:color w:val="000000"/>
                <w:sz w:val="22"/>
                <w:szCs w:val="22"/>
                <w:lang w:eastAsia="ar-SA"/>
              </w:rPr>
              <w:t>Исполнительный директор</w:t>
            </w:r>
          </w:p>
          <w:p w14:paraId="30B0929C" w14:textId="77777777" w:rsidR="00CA7466" w:rsidRPr="006A3A8E" w:rsidRDefault="00CA7466" w:rsidP="00F72B1A">
            <w:pPr>
              <w:tabs>
                <w:tab w:val="left" w:pos="0"/>
              </w:tabs>
              <w:rPr>
                <w:color w:val="000000"/>
                <w:sz w:val="22"/>
                <w:szCs w:val="22"/>
                <w:lang w:eastAsia="ar-SA"/>
              </w:rPr>
            </w:pPr>
          </w:p>
          <w:p w14:paraId="00F545F0" w14:textId="77777777" w:rsidR="00CA7466" w:rsidRPr="006A3A8E" w:rsidRDefault="00CA7466" w:rsidP="00F72B1A">
            <w:pPr>
              <w:tabs>
                <w:tab w:val="left" w:pos="0"/>
              </w:tabs>
              <w:rPr>
                <w:color w:val="000000"/>
                <w:sz w:val="22"/>
                <w:szCs w:val="22"/>
                <w:lang w:eastAsia="ar-SA"/>
              </w:rPr>
            </w:pPr>
            <w:r w:rsidRPr="006A3A8E">
              <w:rPr>
                <w:color w:val="000000"/>
                <w:sz w:val="22"/>
                <w:szCs w:val="22"/>
                <w:lang w:eastAsia="ar-SA"/>
              </w:rPr>
              <w:t xml:space="preserve">_____________________/Д.Р. </w:t>
            </w:r>
            <w:proofErr w:type="spellStart"/>
            <w:r w:rsidRPr="006A3A8E">
              <w:rPr>
                <w:color w:val="000000"/>
                <w:sz w:val="22"/>
                <w:szCs w:val="22"/>
                <w:lang w:eastAsia="ar-SA"/>
              </w:rPr>
              <w:t>Биктимиров</w:t>
            </w:r>
            <w:proofErr w:type="spellEnd"/>
            <w:r w:rsidRPr="006A3A8E">
              <w:rPr>
                <w:color w:val="000000"/>
                <w:sz w:val="22"/>
                <w:szCs w:val="22"/>
                <w:lang w:eastAsia="ar-SA"/>
              </w:rPr>
              <w:t>/</w:t>
            </w:r>
          </w:p>
          <w:p w14:paraId="5C88C4CE" w14:textId="77777777" w:rsidR="00CA7466" w:rsidRPr="006A3A8E" w:rsidRDefault="00CA7466" w:rsidP="00F72B1A">
            <w:pPr>
              <w:tabs>
                <w:tab w:val="left" w:leader="underscore" w:pos="4315"/>
              </w:tabs>
              <w:rPr>
                <w:sz w:val="22"/>
                <w:szCs w:val="22"/>
              </w:rPr>
            </w:pPr>
            <w:r w:rsidRPr="006A3A8E">
              <w:rPr>
                <w:color w:val="000000"/>
                <w:sz w:val="22"/>
                <w:szCs w:val="22"/>
                <w:lang w:eastAsia="ar-SA"/>
              </w:rPr>
              <w:t>М.П.</w:t>
            </w:r>
          </w:p>
        </w:tc>
        <w:tc>
          <w:tcPr>
            <w:tcW w:w="5210" w:type="dxa"/>
            <w:shd w:val="clear" w:color="auto" w:fill="auto"/>
          </w:tcPr>
          <w:p w14:paraId="05F2EAA8" w14:textId="77777777" w:rsidR="00CA7466" w:rsidRPr="006A3A8E" w:rsidRDefault="00CA7466" w:rsidP="00F72B1A">
            <w:pPr>
              <w:tabs>
                <w:tab w:val="left" w:leader="underscore" w:pos="4315"/>
              </w:tabs>
              <w:rPr>
                <w:b/>
                <w:sz w:val="22"/>
                <w:szCs w:val="22"/>
              </w:rPr>
            </w:pPr>
            <w:r w:rsidRPr="006A3A8E">
              <w:rPr>
                <w:b/>
                <w:sz w:val="22"/>
                <w:szCs w:val="22"/>
              </w:rPr>
              <w:t>Исполнитель:</w:t>
            </w:r>
          </w:p>
          <w:p w14:paraId="5320E979" w14:textId="77777777" w:rsidR="00CA7466" w:rsidRPr="006A3A8E" w:rsidRDefault="00CA7466" w:rsidP="00F72B1A">
            <w:pPr>
              <w:tabs>
                <w:tab w:val="left" w:leader="underscore" w:pos="4315"/>
              </w:tabs>
              <w:snapToGrid w:val="0"/>
              <w:jc w:val="left"/>
              <w:rPr>
                <w:sz w:val="22"/>
                <w:szCs w:val="22"/>
                <w:shd w:val="clear" w:color="auto" w:fill="FFFFFF"/>
              </w:rPr>
            </w:pPr>
          </w:p>
          <w:p w14:paraId="30A9BADF" w14:textId="77777777" w:rsidR="00CA7466" w:rsidRPr="006A3A8E" w:rsidRDefault="00CA7466" w:rsidP="00F72B1A">
            <w:pPr>
              <w:tabs>
                <w:tab w:val="left" w:leader="underscore" w:pos="4315"/>
              </w:tabs>
              <w:rPr>
                <w:sz w:val="22"/>
                <w:szCs w:val="22"/>
              </w:rPr>
            </w:pPr>
          </w:p>
        </w:tc>
      </w:tr>
    </w:tbl>
    <w:p w14:paraId="6E1CFF60" w14:textId="77777777" w:rsidR="00CA7466" w:rsidRPr="006A3A8E" w:rsidRDefault="00CA7466" w:rsidP="00CA7466">
      <w:pPr>
        <w:jc w:val="center"/>
        <w:rPr>
          <w:b/>
          <w:bCs/>
          <w:sz w:val="22"/>
          <w:szCs w:val="22"/>
        </w:rPr>
      </w:pPr>
    </w:p>
    <w:p w14:paraId="6325EBC7" w14:textId="697DF524" w:rsidR="00CA7466" w:rsidRPr="006A3A8E" w:rsidRDefault="00CA7466" w:rsidP="00CA7466">
      <w:pPr>
        <w:jc w:val="center"/>
        <w:rPr>
          <w:b/>
          <w:bCs/>
          <w:sz w:val="22"/>
          <w:szCs w:val="22"/>
        </w:rPr>
      </w:pPr>
      <w:r w:rsidRPr="006A3A8E">
        <w:rPr>
          <w:b/>
          <w:bCs/>
          <w:sz w:val="22"/>
          <w:szCs w:val="22"/>
        </w:rPr>
        <w:t xml:space="preserve">ТЕХНИЧЕСКОЕ ЗАДАНИЕ </w:t>
      </w:r>
    </w:p>
    <w:p w14:paraId="40D30DFB" w14:textId="77777777" w:rsidR="00CA7466" w:rsidRPr="006A3A8E" w:rsidRDefault="00CA7466" w:rsidP="00CA7466">
      <w:pPr>
        <w:jc w:val="center"/>
        <w:rPr>
          <w:b/>
          <w:bCs/>
          <w:sz w:val="22"/>
          <w:szCs w:val="22"/>
        </w:rPr>
      </w:pPr>
      <w:r w:rsidRPr="006A3A8E">
        <w:rPr>
          <w:b/>
          <w:bCs/>
          <w:sz w:val="22"/>
          <w:szCs w:val="22"/>
        </w:rPr>
        <w:t>на оказание услуг по обслуживанию мобильных туалетных кабин.</w:t>
      </w:r>
    </w:p>
    <w:p w14:paraId="7BCC241B" w14:textId="77777777" w:rsidR="00CA7466" w:rsidRPr="006A3A8E" w:rsidRDefault="00CA7466" w:rsidP="00CA7466">
      <w:pPr>
        <w:ind w:firstLine="709"/>
        <w:rPr>
          <w:sz w:val="22"/>
          <w:szCs w:val="22"/>
        </w:rPr>
      </w:pPr>
      <w:r w:rsidRPr="006A3A8E">
        <w:rPr>
          <w:sz w:val="22"/>
          <w:szCs w:val="22"/>
        </w:rPr>
        <w:t> </w:t>
      </w:r>
    </w:p>
    <w:p w14:paraId="61921C6A" w14:textId="77777777" w:rsidR="00CA7466" w:rsidRPr="006A3A8E" w:rsidRDefault="00CA7466" w:rsidP="00CA7466">
      <w:pPr>
        <w:numPr>
          <w:ilvl w:val="0"/>
          <w:numId w:val="38"/>
        </w:numPr>
        <w:ind w:left="0" w:firstLine="360"/>
        <w:rPr>
          <w:sz w:val="22"/>
          <w:szCs w:val="22"/>
        </w:rPr>
      </w:pPr>
      <w:r w:rsidRPr="006A3A8E">
        <w:rPr>
          <w:b/>
          <w:bCs/>
          <w:sz w:val="22"/>
          <w:szCs w:val="22"/>
        </w:rPr>
        <w:t xml:space="preserve">Наименование и объем оказываемых услуг: </w:t>
      </w:r>
      <w:r w:rsidRPr="006A3A8E">
        <w:rPr>
          <w:sz w:val="22"/>
          <w:szCs w:val="22"/>
        </w:rPr>
        <w:t>оказание услуг по обслуживанию мобильных туалетных кабин при строительстве объекта: «Жилой дом №5 (по генплану) с подземной автостоянкой (3 очередь строительства), расположенный по адресу: Нижегородская область, г. Нижний Новгород, Нижегородский район, в микрорайоне Верхние Печеры, около домов №№ 8, 10, 12 по ул. им. Композитора Касьянова»</w:t>
      </w:r>
    </w:p>
    <w:tbl>
      <w:tblPr>
        <w:tblW w:w="103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
        <w:gridCol w:w="3928"/>
        <w:gridCol w:w="2503"/>
        <w:gridCol w:w="3241"/>
      </w:tblGrid>
      <w:tr w:rsidR="00CA7466" w:rsidRPr="006A3A8E" w14:paraId="79A417A3" w14:textId="77777777" w:rsidTr="006A3A8E">
        <w:trPr>
          <w:trHeight w:val="669"/>
        </w:trPr>
        <w:tc>
          <w:tcPr>
            <w:tcW w:w="631" w:type="dxa"/>
            <w:tcBorders>
              <w:top w:val="single" w:sz="4" w:space="0" w:color="auto"/>
              <w:left w:val="single" w:sz="4" w:space="0" w:color="auto"/>
              <w:bottom w:val="single" w:sz="4" w:space="0" w:color="auto"/>
              <w:right w:val="single" w:sz="4" w:space="0" w:color="auto"/>
            </w:tcBorders>
            <w:hideMark/>
          </w:tcPr>
          <w:p w14:paraId="3D58EB0B" w14:textId="77777777" w:rsidR="00CA7466" w:rsidRPr="006A3A8E" w:rsidRDefault="00CA7466" w:rsidP="00F72B1A">
            <w:pPr>
              <w:spacing w:line="256" w:lineRule="auto"/>
              <w:rPr>
                <w:sz w:val="22"/>
                <w:szCs w:val="22"/>
                <w:lang w:eastAsia="en-US"/>
              </w:rPr>
            </w:pPr>
            <w:r w:rsidRPr="006A3A8E">
              <w:rPr>
                <w:sz w:val="22"/>
                <w:szCs w:val="22"/>
                <w:lang w:eastAsia="en-US"/>
              </w:rPr>
              <w:t>№ п/п</w:t>
            </w:r>
          </w:p>
        </w:tc>
        <w:tc>
          <w:tcPr>
            <w:tcW w:w="3928" w:type="dxa"/>
            <w:tcBorders>
              <w:top w:val="single" w:sz="4" w:space="0" w:color="auto"/>
              <w:left w:val="single" w:sz="4" w:space="0" w:color="auto"/>
              <w:bottom w:val="single" w:sz="4" w:space="0" w:color="auto"/>
              <w:right w:val="single" w:sz="4" w:space="0" w:color="auto"/>
            </w:tcBorders>
            <w:vAlign w:val="center"/>
            <w:hideMark/>
          </w:tcPr>
          <w:p w14:paraId="173DEB5A" w14:textId="77777777" w:rsidR="00CA7466" w:rsidRPr="006A3A8E" w:rsidRDefault="00CA7466" w:rsidP="00F72B1A">
            <w:pPr>
              <w:spacing w:line="256" w:lineRule="auto"/>
              <w:jc w:val="center"/>
              <w:rPr>
                <w:sz w:val="22"/>
                <w:szCs w:val="22"/>
                <w:lang w:eastAsia="en-US"/>
              </w:rPr>
            </w:pPr>
            <w:r w:rsidRPr="006A3A8E">
              <w:rPr>
                <w:sz w:val="22"/>
                <w:szCs w:val="22"/>
                <w:lang w:eastAsia="en-US"/>
              </w:rPr>
              <w:t>Наименование услуг</w:t>
            </w:r>
          </w:p>
        </w:tc>
        <w:tc>
          <w:tcPr>
            <w:tcW w:w="2503" w:type="dxa"/>
            <w:tcBorders>
              <w:top w:val="single" w:sz="4" w:space="0" w:color="auto"/>
              <w:left w:val="single" w:sz="4" w:space="0" w:color="auto"/>
              <w:bottom w:val="single" w:sz="4" w:space="0" w:color="auto"/>
              <w:right w:val="single" w:sz="4" w:space="0" w:color="auto"/>
            </w:tcBorders>
            <w:vAlign w:val="center"/>
            <w:hideMark/>
          </w:tcPr>
          <w:p w14:paraId="3D7A93D1" w14:textId="5BA19900" w:rsidR="00CA7466" w:rsidRPr="006A3A8E" w:rsidRDefault="00CA7466" w:rsidP="00F72B1A">
            <w:pPr>
              <w:spacing w:line="256" w:lineRule="auto"/>
              <w:jc w:val="center"/>
              <w:rPr>
                <w:sz w:val="22"/>
                <w:szCs w:val="22"/>
                <w:lang w:eastAsia="en-US"/>
              </w:rPr>
            </w:pPr>
            <w:r w:rsidRPr="006A3A8E">
              <w:rPr>
                <w:sz w:val="22"/>
                <w:szCs w:val="22"/>
                <w:lang w:eastAsia="en-US"/>
              </w:rPr>
              <w:t xml:space="preserve">Единица измерения </w:t>
            </w:r>
          </w:p>
        </w:tc>
        <w:tc>
          <w:tcPr>
            <w:tcW w:w="3241" w:type="dxa"/>
            <w:tcBorders>
              <w:top w:val="single" w:sz="4" w:space="0" w:color="auto"/>
              <w:left w:val="single" w:sz="4" w:space="0" w:color="auto"/>
              <w:bottom w:val="single" w:sz="4" w:space="0" w:color="auto"/>
              <w:right w:val="single" w:sz="4" w:space="0" w:color="auto"/>
            </w:tcBorders>
            <w:vAlign w:val="center"/>
            <w:hideMark/>
          </w:tcPr>
          <w:p w14:paraId="228594A4" w14:textId="77777777" w:rsidR="00CA7466" w:rsidRPr="006A3A8E" w:rsidRDefault="00CA7466" w:rsidP="00F72B1A">
            <w:pPr>
              <w:spacing w:line="256" w:lineRule="auto"/>
              <w:jc w:val="center"/>
              <w:rPr>
                <w:sz w:val="22"/>
                <w:szCs w:val="22"/>
                <w:lang w:eastAsia="en-US"/>
              </w:rPr>
            </w:pPr>
            <w:r w:rsidRPr="006A3A8E">
              <w:rPr>
                <w:sz w:val="22"/>
                <w:szCs w:val="22"/>
                <w:lang w:eastAsia="en-US"/>
              </w:rPr>
              <w:t>Объем оказываемой услуги</w:t>
            </w:r>
          </w:p>
        </w:tc>
      </w:tr>
      <w:tr w:rsidR="00CA7466" w:rsidRPr="006A3A8E" w14:paraId="0D9101A8" w14:textId="77777777" w:rsidTr="006A3A8E">
        <w:trPr>
          <w:trHeight w:val="631"/>
        </w:trPr>
        <w:tc>
          <w:tcPr>
            <w:tcW w:w="631" w:type="dxa"/>
            <w:tcBorders>
              <w:top w:val="single" w:sz="4" w:space="0" w:color="auto"/>
              <w:left w:val="single" w:sz="4" w:space="0" w:color="auto"/>
              <w:bottom w:val="single" w:sz="4" w:space="0" w:color="auto"/>
              <w:right w:val="single" w:sz="4" w:space="0" w:color="auto"/>
            </w:tcBorders>
            <w:hideMark/>
          </w:tcPr>
          <w:p w14:paraId="272BD408" w14:textId="77777777" w:rsidR="00CA7466" w:rsidRPr="006A3A8E" w:rsidRDefault="00CA7466" w:rsidP="00F72B1A">
            <w:pPr>
              <w:spacing w:line="256" w:lineRule="auto"/>
              <w:rPr>
                <w:sz w:val="22"/>
                <w:szCs w:val="22"/>
                <w:lang w:eastAsia="en-US"/>
              </w:rPr>
            </w:pPr>
            <w:r w:rsidRPr="006A3A8E">
              <w:rPr>
                <w:sz w:val="22"/>
                <w:szCs w:val="22"/>
                <w:lang w:eastAsia="en-US"/>
              </w:rPr>
              <w:t>1.</w:t>
            </w:r>
          </w:p>
        </w:tc>
        <w:tc>
          <w:tcPr>
            <w:tcW w:w="3928" w:type="dxa"/>
            <w:tcBorders>
              <w:top w:val="single" w:sz="4" w:space="0" w:color="auto"/>
              <w:left w:val="single" w:sz="4" w:space="0" w:color="auto"/>
              <w:bottom w:val="single" w:sz="4" w:space="0" w:color="auto"/>
              <w:right w:val="single" w:sz="4" w:space="0" w:color="auto"/>
            </w:tcBorders>
            <w:vAlign w:val="center"/>
            <w:hideMark/>
          </w:tcPr>
          <w:p w14:paraId="57720EA5" w14:textId="77777777" w:rsidR="00CA7466" w:rsidRPr="006A3A8E" w:rsidRDefault="00CA7466" w:rsidP="00F72B1A">
            <w:pPr>
              <w:spacing w:line="256" w:lineRule="auto"/>
              <w:jc w:val="center"/>
              <w:rPr>
                <w:sz w:val="22"/>
                <w:szCs w:val="22"/>
                <w:lang w:eastAsia="en-US"/>
              </w:rPr>
            </w:pPr>
            <w:r w:rsidRPr="006A3A8E">
              <w:rPr>
                <w:sz w:val="22"/>
                <w:szCs w:val="22"/>
              </w:rPr>
              <w:t>оказание услуг по обслуживанию мобильных туалетных кабин</w:t>
            </w:r>
          </w:p>
        </w:tc>
        <w:tc>
          <w:tcPr>
            <w:tcW w:w="2503" w:type="dxa"/>
            <w:tcBorders>
              <w:top w:val="single" w:sz="4" w:space="0" w:color="auto"/>
              <w:left w:val="single" w:sz="4" w:space="0" w:color="auto"/>
              <w:bottom w:val="single" w:sz="4" w:space="0" w:color="auto"/>
              <w:right w:val="single" w:sz="4" w:space="0" w:color="auto"/>
            </w:tcBorders>
            <w:vAlign w:val="center"/>
            <w:hideMark/>
          </w:tcPr>
          <w:p w14:paraId="4DA8C4AE" w14:textId="77777777" w:rsidR="00CA7466" w:rsidRPr="006A3A8E" w:rsidRDefault="00CA7466" w:rsidP="00F72B1A">
            <w:pPr>
              <w:spacing w:line="256" w:lineRule="auto"/>
              <w:jc w:val="center"/>
              <w:rPr>
                <w:sz w:val="22"/>
                <w:szCs w:val="22"/>
                <w:lang w:eastAsia="en-US"/>
              </w:rPr>
            </w:pPr>
            <w:r w:rsidRPr="006A3A8E">
              <w:rPr>
                <w:sz w:val="22"/>
                <w:szCs w:val="22"/>
                <w:lang w:eastAsia="en-US"/>
              </w:rPr>
              <w:t>шт.</w:t>
            </w:r>
          </w:p>
        </w:tc>
        <w:tc>
          <w:tcPr>
            <w:tcW w:w="3241" w:type="dxa"/>
            <w:tcBorders>
              <w:top w:val="single" w:sz="4" w:space="0" w:color="auto"/>
              <w:left w:val="single" w:sz="4" w:space="0" w:color="auto"/>
              <w:bottom w:val="single" w:sz="4" w:space="0" w:color="auto"/>
              <w:right w:val="single" w:sz="4" w:space="0" w:color="auto"/>
            </w:tcBorders>
            <w:vAlign w:val="center"/>
            <w:hideMark/>
          </w:tcPr>
          <w:p w14:paraId="5E8E20E6" w14:textId="77777777" w:rsidR="00CA7466" w:rsidRPr="006A3A8E" w:rsidRDefault="00CA7466" w:rsidP="00F72B1A">
            <w:pPr>
              <w:spacing w:line="256" w:lineRule="auto"/>
              <w:jc w:val="center"/>
              <w:rPr>
                <w:sz w:val="22"/>
                <w:szCs w:val="22"/>
                <w:lang w:eastAsia="en-US"/>
              </w:rPr>
            </w:pPr>
            <w:r w:rsidRPr="006A3A8E">
              <w:rPr>
                <w:sz w:val="22"/>
                <w:szCs w:val="22"/>
                <w:lang w:eastAsia="en-US"/>
              </w:rPr>
              <w:t>112</w:t>
            </w:r>
          </w:p>
        </w:tc>
      </w:tr>
    </w:tbl>
    <w:p w14:paraId="0245E233" w14:textId="77777777" w:rsidR="00101EE5" w:rsidRPr="006A3A8E" w:rsidRDefault="00101EE5" w:rsidP="00CA7466">
      <w:pPr>
        <w:tabs>
          <w:tab w:val="left" w:pos="1418"/>
        </w:tabs>
        <w:ind w:firstLine="426"/>
        <w:rPr>
          <w:b/>
          <w:bCs/>
          <w:sz w:val="22"/>
          <w:szCs w:val="22"/>
        </w:rPr>
      </w:pPr>
    </w:p>
    <w:p w14:paraId="0EF9454E" w14:textId="76E4D264" w:rsidR="00CA7466" w:rsidRPr="006A3A8E" w:rsidRDefault="00CA7466" w:rsidP="00CA7466">
      <w:pPr>
        <w:tabs>
          <w:tab w:val="left" w:pos="1418"/>
        </w:tabs>
        <w:ind w:firstLine="426"/>
        <w:rPr>
          <w:sz w:val="22"/>
          <w:szCs w:val="22"/>
        </w:rPr>
      </w:pPr>
      <w:r w:rsidRPr="006A3A8E">
        <w:rPr>
          <w:b/>
          <w:bCs/>
          <w:sz w:val="22"/>
          <w:szCs w:val="22"/>
        </w:rPr>
        <w:t>2</w:t>
      </w:r>
      <w:r w:rsidRPr="006A3A8E">
        <w:rPr>
          <w:sz w:val="22"/>
          <w:szCs w:val="22"/>
        </w:rPr>
        <w:t>.</w:t>
      </w:r>
      <w:r w:rsidR="006A3A8E">
        <w:rPr>
          <w:sz w:val="22"/>
          <w:szCs w:val="22"/>
        </w:rPr>
        <w:t xml:space="preserve"> </w:t>
      </w:r>
      <w:r w:rsidRPr="006A3A8E">
        <w:rPr>
          <w:b/>
          <w:bCs/>
          <w:sz w:val="22"/>
          <w:szCs w:val="22"/>
        </w:rPr>
        <w:t xml:space="preserve">Место оказания услуг (расположение контейнеров): </w:t>
      </w:r>
      <w:r w:rsidRPr="006A3A8E">
        <w:rPr>
          <w:sz w:val="22"/>
          <w:szCs w:val="22"/>
        </w:rPr>
        <w:t>строительная площадка, расположенная по адресу: Нижегородская область, г. Нижний Новгород, Нижегородский район, в микрорайоне Верхние Печеры, около домов №№ 8, 10, 12 по ул. им. Композитора Касьянова</w:t>
      </w:r>
    </w:p>
    <w:p w14:paraId="0BE46874" w14:textId="43683B5E" w:rsidR="00CA7466" w:rsidRPr="006A3A8E" w:rsidRDefault="00CA7466" w:rsidP="00CA7466">
      <w:pPr>
        <w:tabs>
          <w:tab w:val="left" w:pos="1418"/>
        </w:tabs>
        <w:ind w:firstLine="426"/>
        <w:rPr>
          <w:b/>
          <w:bCs/>
          <w:sz w:val="22"/>
          <w:szCs w:val="22"/>
        </w:rPr>
      </w:pPr>
      <w:r w:rsidRPr="006A3A8E">
        <w:rPr>
          <w:b/>
          <w:bCs/>
          <w:sz w:val="22"/>
          <w:szCs w:val="22"/>
        </w:rPr>
        <w:t>3.</w:t>
      </w:r>
      <w:r w:rsidR="006A3A8E">
        <w:rPr>
          <w:b/>
          <w:bCs/>
          <w:sz w:val="22"/>
          <w:szCs w:val="22"/>
        </w:rPr>
        <w:t xml:space="preserve"> </w:t>
      </w:r>
      <w:r w:rsidRPr="006A3A8E">
        <w:rPr>
          <w:b/>
          <w:bCs/>
          <w:sz w:val="22"/>
          <w:szCs w:val="22"/>
        </w:rPr>
        <w:t xml:space="preserve">Условия оказания услуг:  </w:t>
      </w:r>
    </w:p>
    <w:p w14:paraId="5487D692" w14:textId="77777777" w:rsidR="00CA7466" w:rsidRPr="006A3A8E" w:rsidRDefault="00CA7466" w:rsidP="00CA7466">
      <w:pPr>
        <w:tabs>
          <w:tab w:val="left" w:pos="851"/>
          <w:tab w:val="left" w:pos="1260"/>
        </w:tabs>
        <w:ind w:firstLine="426"/>
        <w:rPr>
          <w:sz w:val="22"/>
          <w:szCs w:val="22"/>
        </w:rPr>
      </w:pPr>
      <w:r w:rsidRPr="006A3A8E">
        <w:rPr>
          <w:sz w:val="22"/>
          <w:szCs w:val="22"/>
        </w:rPr>
        <w:t xml:space="preserve">Оказание услуг по обслуживанию мобильных туалетных кабин производится 2 раза в неделю.  </w:t>
      </w:r>
    </w:p>
    <w:p w14:paraId="7A3F9439" w14:textId="77777777" w:rsidR="00CA7466" w:rsidRPr="006A3A8E" w:rsidRDefault="00CA7466" w:rsidP="00CA7466">
      <w:pPr>
        <w:tabs>
          <w:tab w:val="left" w:pos="851"/>
          <w:tab w:val="left" w:pos="1260"/>
        </w:tabs>
        <w:ind w:firstLine="426"/>
        <w:rPr>
          <w:sz w:val="22"/>
          <w:szCs w:val="22"/>
        </w:rPr>
      </w:pPr>
      <w:r w:rsidRPr="006A3A8E">
        <w:rPr>
          <w:sz w:val="22"/>
          <w:szCs w:val="22"/>
        </w:rPr>
        <w:t xml:space="preserve">Исполнитель осуществляет: </w:t>
      </w:r>
    </w:p>
    <w:p w14:paraId="74265234" w14:textId="77777777" w:rsidR="00CA7466" w:rsidRPr="006A3A8E" w:rsidRDefault="00CA7466" w:rsidP="006A3A8E">
      <w:pPr>
        <w:tabs>
          <w:tab w:val="left" w:pos="851"/>
        </w:tabs>
        <w:ind w:left="709" w:hanging="283"/>
        <w:rPr>
          <w:sz w:val="22"/>
          <w:szCs w:val="22"/>
        </w:rPr>
      </w:pPr>
      <w:r w:rsidRPr="006A3A8E">
        <w:rPr>
          <w:sz w:val="22"/>
          <w:szCs w:val="22"/>
        </w:rPr>
        <w:t>- откачка и вывоз содержимого бака;</w:t>
      </w:r>
    </w:p>
    <w:p w14:paraId="7D2C8CB3" w14:textId="77777777" w:rsidR="00CA7466" w:rsidRPr="006A3A8E" w:rsidRDefault="00CA7466" w:rsidP="006A3A8E">
      <w:pPr>
        <w:tabs>
          <w:tab w:val="left" w:pos="851"/>
        </w:tabs>
        <w:ind w:left="709" w:hanging="283"/>
        <w:rPr>
          <w:sz w:val="22"/>
          <w:szCs w:val="22"/>
        </w:rPr>
      </w:pPr>
      <w:r w:rsidRPr="006A3A8E">
        <w:rPr>
          <w:sz w:val="22"/>
          <w:szCs w:val="22"/>
        </w:rPr>
        <w:t>- мойка мобильной туалетной кабины аппаратом высокого давления;</w:t>
      </w:r>
    </w:p>
    <w:p w14:paraId="311E99F4" w14:textId="77777777" w:rsidR="00CA7466" w:rsidRPr="006A3A8E" w:rsidRDefault="00CA7466" w:rsidP="006A3A8E">
      <w:pPr>
        <w:tabs>
          <w:tab w:val="left" w:pos="851"/>
        </w:tabs>
        <w:ind w:left="709" w:hanging="283"/>
        <w:rPr>
          <w:sz w:val="22"/>
          <w:szCs w:val="22"/>
        </w:rPr>
      </w:pPr>
      <w:r w:rsidRPr="006A3A8E">
        <w:rPr>
          <w:sz w:val="22"/>
          <w:szCs w:val="22"/>
        </w:rPr>
        <w:t>- заправка мобильной туалетной кабины дезодорирующей жидкостью.</w:t>
      </w:r>
    </w:p>
    <w:p w14:paraId="7E04E0E8" w14:textId="22170DDA" w:rsidR="00CA7466" w:rsidRPr="006A3A8E" w:rsidRDefault="00CA7466" w:rsidP="006A3A8E">
      <w:pPr>
        <w:tabs>
          <w:tab w:val="left" w:pos="851"/>
        </w:tabs>
        <w:ind w:hanging="709"/>
        <w:rPr>
          <w:sz w:val="22"/>
          <w:szCs w:val="22"/>
        </w:rPr>
      </w:pPr>
      <w:r w:rsidRPr="006A3A8E">
        <w:rPr>
          <w:rFonts w:eastAsia="Calibri"/>
          <w:sz w:val="22"/>
          <w:szCs w:val="22"/>
          <w:lang w:eastAsia="en-US"/>
        </w:rPr>
        <w:t xml:space="preserve">                   Качество дезодорирующего и дезинфицирующего средства должно быть</w:t>
      </w:r>
      <w:r w:rsidR="006A3A8E">
        <w:rPr>
          <w:rFonts w:eastAsia="Calibri"/>
          <w:sz w:val="22"/>
          <w:szCs w:val="22"/>
          <w:lang w:eastAsia="en-US"/>
        </w:rPr>
        <w:t xml:space="preserve"> </w:t>
      </w:r>
      <w:r w:rsidRPr="006A3A8E">
        <w:rPr>
          <w:rFonts w:eastAsia="Calibri"/>
          <w:sz w:val="22"/>
          <w:szCs w:val="22"/>
          <w:lang w:eastAsia="en-US"/>
        </w:rPr>
        <w:t>подтверждено исполнителем сертификатом соответствия, не должно содержать формальдегида, хлора, фенола, кислот, щелочей, допустимо попадание в компост. Жидкость должна быть экологически безопасна – состоять из биологически разлагаемых компонентов, быть не токсичной, не раздражать кожу и слизистую. Не вызывать аллергии, не вызывать коррозии и старения металлов, пластмасс, резины;</w:t>
      </w:r>
    </w:p>
    <w:p w14:paraId="1C35181F" w14:textId="77777777" w:rsidR="00CA7466" w:rsidRPr="006A3A8E" w:rsidRDefault="00CA7466" w:rsidP="006A3A8E">
      <w:pPr>
        <w:tabs>
          <w:tab w:val="left" w:pos="851"/>
        </w:tabs>
        <w:ind w:left="709" w:hanging="283"/>
        <w:rPr>
          <w:sz w:val="22"/>
          <w:szCs w:val="22"/>
        </w:rPr>
      </w:pPr>
      <w:r w:rsidRPr="006A3A8E">
        <w:rPr>
          <w:sz w:val="22"/>
          <w:szCs w:val="22"/>
        </w:rPr>
        <w:t>- комплектация каждой мобильной туалетной кабины одним рулоном туалетной бумаги.</w:t>
      </w:r>
    </w:p>
    <w:p w14:paraId="3BEB3035" w14:textId="77777777" w:rsidR="00CA7466" w:rsidRPr="006A3A8E" w:rsidRDefault="00CA7466" w:rsidP="006A3A8E">
      <w:pPr>
        <w:tabs>
          <w:tab w:val="left" w:pos="851"/>
        </w:tabs>
        <w:ind w:left="709" w:hanging="283"/>
        <w:rPr>
          <w:sz w:val="22"/>
          <w:szCs w:val="22"/>
        </w:rPr>
      </w:pPr>
      <w:r w:rsidRPr="006A3A8E">
        <w:rPr>
          <w:sz w:val="22"/>
          <w:szCs w:val="22"/>
        </w:rPr>
        <w:t>Услуги оказываются на следующий день, после подачи заявки Исполнителю.</w:t>
      </w:r>
    </w:p>
    <w:p w14:paraId="48A53E04" w14:textId="77777777" w:rsidR="00CA7466" w:rsidRPr="006A3A8E" w:rsidRDefault="00CA7466" w:rsidP="006A3A8E">
      <w:pPr>
        <w:ind w:firstLine="426"/>
        <w:rPr>
          <w:sz w:val="22"/>
          <w:szCs w:val="22"/>
        </w:rPr>
      </w:pPr>
      <w:r w:rsidRPr="006A3A8E">
        <w:rPr>
          <w:sz w:val="22"/>
          <w:szCs w:val="22"/>
        </w:rPr>
        <w:t>Исполнитель назначает лицо, ответственное за своевременную и качественную организацию услуг.</w:t>
      </w:r>
    </w:p>
    <w:p w14:paraId="0648F45A" w14:textId="77777777" w:rsidR="00CA7466" w:rsidRPr="006A3A8E" w:rsidRDefault="00CA7466" w:rsidP="006A3A8E">
      <w:pPr>
        <w:tabs>
          <w:tab w:val="left" w:pos="142"/>
        </w:tabs>
        <w:ind w:firstLine="426"/>
        <w:rPr>
          <w:sz w:val="22"/>
          <w:szCs w:val="22"/>
        </w:rPr>
      </w:pPr>
      <w:r w:rsidRPr="006A3A8E">
        <w:rPr>
          <w:b/>
          <w:bCs/>
          <w:sz w:val="22"/>
          <w:szCs w:val="22"/>
        </w:rPr>
        <w:t xml:space="preserve">4. Сроки оказания услуг: </w:t>
      </w:r>
      <w:r w:rsidRPr="006A3A8E">
        <w:rPr>
          <w:sz w:val="22"/>
          <w:szCs w:val="22"/>
        </w:rPr>
        <w:t xml:space="preserve">с момента заключения договора до 30.10.2023, включительно. </w:t>
      </w:r>
    </w:p>
    <w:p w14:paraId="37D2CC74" w14:textId="77777777" w:rsidR="00CA7466" w:rsidRPr="006A3A8E" w:rsidRDefault="00CA7466" w:rsidP="006A3A8E">
      <w:pPr>
        <w:tabs>
          <w:tab w:val="left" w:pos="142"/>
        </w:tabs>
        <w:ind w:firstLine="426"/>
        <w:rPr>
          <w:b/>
          <w:bCs/>
          <w:sz w:val="22"/>
          <w:szCs w:val="22"/>
        </w:rPr>
      </w:pPr>
      <w:r w:rsidRPr="006A3A8E">
        <w:rPr>
          <w:b/>
          <w:bCs/>
          <w:sz w:val="22"/>
          <w:szCs w:val="22"/>
        </w:rPr>
        <w:t>5. Общие требования к оказанию услуги, ее качеству, в том числе к технологии оказания услуги, методам оказания услуги, безопасности оказания услуги:</w:t>
      </w:r>
    </w:p>
    <w:p w14:paraId="2CFA5AFA" w14:textId="77777777" w:rsidR="00CA7466" w:rsidRPr="006A3A8E" w:rsidRDefault="00CA7466" w:rsidP="006A3A8E">
      <w:pPr>
        <w:ind w:firstLine="426"/>
        <w:rPr>
          <w:sz w:val="22"/>
          <w:szCs w:val="22"/>
        </w:rPr>
      </w:pPr>
      <w:r w:rsidRPr="006A3A8E">
        <w:rPr>
          <w:sz w:val="22"/>
          <w:szCs w:val="22"/>
        </w:rPr>
        <w:t xml:space="preserve">Исполнитель обязуется оказывать услуги в соответствии с техническим заданием, с соблюдением действующих норм и правил, правил ОТ, ППБ, СанПиН и окружающей среды. </w:t>
      </w:r>
    </w:p>
    <w:p w14:paraId="1B8104AF" w14:textId="77777777" w:rsidR="00CA7466" w:rsidRPr="006A3A8E" w:rsidRDefault="00CA7466" w:rsidP="006A3A8E">
      <w:pPr>
        <w:ind w:firstLine="426"/>
        <w:rPr>
          <w:sz w:val="22"/>
          <w:szCs w:val="22"/>
        </w:rPr>
      </w:pPr>
      <w:r w:rsidRPr="006A3A8E">
        <w:rPr>
          <w:sz w:val="22"/>
          <w:szCs w:val="22"/>
        </w:rPr>
        <w:t>Исполнитель выполняет свои обязательства в соответствии с:</w:t>
      </w:r>
    </w:p>
    <w:p w14:paraId="3F9D7B93" w14:textId="77777777" w:rsidR="00CA7466" w:rsidRPr="006A3A8E" w:rsidRDefault="00CA7466" w:rsidP="006A3A8E">
      <w:pPr>
        <w:rPr>
          <w:rFonts w:eastAsia="Calibri"/>
          <w:sz w:val="22"/>
          <w:szCs w:val="22"/>
        </w:rPr>
      </w:pPr>
      <w:r w:rsidRPr="006A3A8E">
        <w:rPr>
          <w:sz w:val="22"/>
          <w:szCs w:val="22"/>
        </w:rPr>
        <w:t xml:space="preserve">- </w:t>
      </w:r>
      <w:r w:rsidRPr="006A3A8E">
        <w:rPr>
          <w:rFonts w:eastAsia="Calibri"/>
          <w:sz w:val="22"/>
          <w:szCs w:val="22"/>
        </w:rPr>
        <w:t xml:space="preserve">Федеральным законом от 30.03.1999 №52-ФЗ «О санитарно-эпидемиологическом благополучии населения», </w:t>
      </w:r>
    </w:p>
    <w:p w14:paraId="179A939E" w14:textId="77777777" w:rsidR="00CA7466" w:rsidRPr="006A3A8E" w:rsidRDefault="00CA7466" w:rsidP="006A3A8E">
      <w:pPr>
        <w:rPr>
          <w:rFonts w:eastAsia="Calibri"/>
          <w:sz w:val="22"/>
          <w:szCs w:val="22"/>
        </w:rPr>
      </w:pPr>
      <w:r w:rsidRPr="006A3A8E">
        <w:rPr>
          <w:rFonts w:eastAsia="Calibri"/>
          <w:sz w:val="22"/>
          <w:szCs w:val="22"/>
        </w:rPr>
        <w:t xml:space="preserve">- Федеральным законом от 10.01.2002 № 7-ФЗ «Об охране окружающей среды», </w:t>
      </w:r>
    </w:p>
    <w:p w14:paraId="201DC661" w14:textId="77777777" w:rsidR="00CA7466" w:rsidRPr="006A3A8E" w:rsidRDefault="00CA7466" w:rsidP="006A3A8E">
      <w:pPr>
        <w:rPr>
          <w:rFonts w:eastAsia="Calibri"/>
          <w:sz w:val="22"/>
          <w:szCs w:val="22"/>
        </w:rPr>
      </w:pPr>
      <w:r w:rsidRPr="006A3A8E">
        <w:rPr>
          <w:rFonts w:eastAsia="Calibri"/>
          <w:sz w:val="22"/>
          <w:szCs w:val="22"/>
        </w:rPr>
        <w:t xml:space="preserve">- Федеральным законом от 24.06.1998 № 89-ФЗ «Об отходах производства и потребления», </w:t>
      </w:r>
    </w:p>
    <w:p w14:paraId="315030A2" w14:textId="77777777" w:rsidR="00CA7466" w:rsidRPr="006A3A8E" w:rsidRDefault="00CA7466" w:rsidP="006A3A8E">
      <w:pPr>
        <w:rPr>
          <w:rFonts w:eastAsia="Calibri"/>
          <w:sz w:val="22"/>
          <w:szCs w:val="22"/>
        </w:rPr>
      </w:pPr>
      <w:r w:rsidRPr="006A3A8E">
        <w:rPr>
          <w:rFonts w:eastAsia="Calibri"/>
          <w:sz w:val="22"/>
          <w:szCs w:val="22"/>
        </w:rPr>
        <w:t>- Санитарными правилами и нормами СанПиН 42-128-4690-88 "Санитарные правила содержания территорий населенных мест" (утв. Минздравом СССР 5 августа 1988 г. N 4690-88),</w:t>
      </w:r>
      <w:r w:rsidRPr="006A3A8E">
        <w:rPr>
          <w:sz w:val="22"/>
          <w:szCs w:val="22"/>
        </w:rPr>
        <w:t xml:space="preserve"> </w:t>
      </w:r>
      <w:r w:rsidRPr="006A3A8E">
        <w:rPr>
          <w:rFonts w:eastAsia="Calibri"/>
          <w:sz w:val="22"/>
          <w:szCs w:val="22"/>
        </w:rPr>
        <w:t>а также иным нормативным правовым актам Российской Федерации и города Тулы, нормам и правилам, техническим документам, обязательными и рекомендуемыми к применению при оказании услуг.</w:t>
      </w:r>
    </w:p>
    <w:p w14:paraId="6C6695EF" w14:textId="77777777" w:rsidR="00CA7466" w:rsidRPr="006A3A8E" w:rsidRDefault="00CA7466" w:rsidP="006A3A8E">
      <w:pPr>
        <w:tabs>
          <w:tab w:val="left" w:pos="142"/>
        </w:tabs>
        <w:ind w:firstLine="426"/>
        <w:rPr>
          <w:sz w:val="22"/>
          <w:szCs w:val="22"/>
        </w:rPr>
      </w:pPr>
      <w:r w:rsidRPr="006A3A8E">
        <w:rPr>
          <w:sz w:val="22"/>
          <w:szCs w:val="22"/>
        </w:rPr>
        <w:t xml:space="preserve">Исполнитель принимает на себя обязательство обеспечить весь комплекс оказываемых услуг необходимым оборудованием. </w:t>
      </w:r>
    </w:p>
    <w:p w14:paraId="3692DEEC" w14:textId="77777777" w:rsidR="00CA7466" w:rsidRPr="006A3A8E" w:rsidRDefault="00CA7466" w:rsidP="006A3A8E">
      <w:pPr>
        <w:tabs>
          <w:tab w:val="left" w:pos="851"/>
        </w:tabs>
        <w:ind w:firstLine="426"/>
        <w:rPr>
          <w:sz w:val="22"/>
          <w:szCs w:val="22"/>
        </w:rPr>
      </w:pPr>
      <w:r w:rsidRPr="006A3A8E">
        <w:rPr>
          <w:sz w:val="22"/>
          <w:szCs w:val="22"/>
        </w:rPr>
        <w:lastRenderedPageBreak/>
        <w:t>В случае возникновения обстоятельств, замедляющих ход работ или делающих дальнейшее продолжение работ невозможным, Исполнитель обязан немедленно уведомить об этом Заказчика.</w:t>
      </w:r>
    </w:p>
    <w:p w14:paraId="3B7EC932" w14:textId="77777777" w:rsidR="00CA7466" w:rsidRPr="006A3A8E" w:rsidRDefault="00CA7466" w:rsidP="006A3A8E">
      <w:pPr>
        <w:tabs>
          <w:tab w:val="left" w:pos="426"/>
          <w:tab w:val="left" w:pos="851"/>
        </w:tabs>
        <w:ind w:firstLine="426"/>
        <w:rPr>
          <w:sz w:val="22"/>
          <w:szCs w:val="22"/>
        </w:rPr>
      </w:pPr>
      <w:r w:rsidRPr="006A3A8E">
        <w:rPr>
          <w:sz w:val="22"/>
          <w:szCs w:val="22"/>
        </w:rPr>
        <w:t>Исполнитель несет ответственность за выполнение Правил техники безопасности и противопожарной безопасности сотрудниками Исполнителя на объекте Заказчика.</w:t>
      </w:r>
    </w:p>
    <w:p w14:paraId="09F94541" w14:textId="77777777" w:rsidR="00CA7466" w:rsidRPr="006A3A8E" w:rsidRDefault="00CA7466" w:rsidP="006A3A8E">
      <w:pPr>
        <w:tabs>
          <w:tab w:val="left" w:pos="142"/>
        </w:tabs>
        <w:ind w:firstLine="426"/>
        <w:rPr>
          <w:sz w:val="22"/>
          <w:szCs w:val="22"/>
        </w:rPr>
      </w:pPr>
      <w:r w:rsidRPr="006A3A8E">
        <w:rPr>
          <w:sz w:val="22"/>
          <w:szCs w:val="22"/>
        </w:rPr>
        <w:t xml:space="preserve">Заказчик имеет право осуществлять контроль и надзор за ходом и качеством оказываемых услуг, соблюдением сроков их оказания, не вмешиваясь при этом в оперативно-хозяйственную деятельность Исполнителя. </w:t>
      </w:r>
    </w:p>
    <w:p w14:paraId="3AE28A08" w14:textId="77777777" w:rsidR="00CA7466" w:rsidRPr="006A3A8E" w:rsidRDefault="00CA7466" w:rsidP="006A3A8E">
      <w:pPr>
        <w:tabs>
          <w:tab w:val="left" w:pos="142"/>
        </w:tabs>
        <w:ind w:firstLine="426"/>
        <w:rPr>
          <w:sz w:val="22"/>
          <w:szCs w:val="22"/>
        </w:rPr>
      </w:pPr>
      <w:r w:rsidRPr="006A3A8E">
        <w:rPr>
          <w:b/>
          <w:bCs/>
          <w:sz w:val="22"/>
          <w:szCs w:val="22"/>
        </w:rPr>
        <w:t xml:space="preserve">6. Требования к безопасности оказания услуги и безопасности результатов оказания услуги: </w:t>
      </w:r>
      <w:r w:rsidRPr="006A3A8E">
        <w:rPr>
          <w:sz w:val="22"/>
          <w:szCs w:val="22"/>
        </w:rPr>
        <w:t>Исполнитель обязан самостоятельно осуществлять при оказании услуги необходимые мероприятия по технике безопасности, условий санитарии и порядка, охране окружающей среды и зеленых насаждений.</w:t>
      </w:r>
    </w:p>
    <w:p w14:paraId="1FD63052" w14:textId="77777777" w:rsidR="00CA7466" w:rsidRPr="006A3A8E" w:rsidRDefault="00CA7466" w:rsidP="006A3A8E">
      <w:pPr>
        <w:ind w:firstLine="426"/>
        <w:rPr>
          <w:b/>
          <w:bCs/>
          <w:sz w:val="22"/>
          <w:szCs w:val="22"/>
        </w:rPr>
      </w:pPr>
      <w:r w:rsidRPr="006A3A8E">
        <w:rPr>
          <w:b/>
          <w:bCs/>
          <w:sz w:val="22"/>
          <w:szCs w:val="22"/>
        </w:rPr>
        <w:t xml:space="preserve">7. Требования к качеству на результаты оказания услуги: </w:t>
      </w:r>
    </w:p>
    <w:p w14:paraId="77088457" w14:textId="77777777" w:rsidR="00CA7466" w:rsidRPr="006A3A8E" w:rsidRDefault="00CA7466" w:rsidP="006A3A8E">
      <w:pPr>
        <w:ind w:firstLine="426"/>
        <w:rPr>
          <w:sz w:val="22"/>
          <w:szCs w:val="22"/>
        </w:rPr>
      </w:pPr>
      <w:r w:rsidRPr="006A3A8E">
        <w:rPr>
          <w:sz w:val="22"/>
          <w:szCs w:val="22"/>
        </w:rPr>
        <w:t>7.1. Исполнитель гарантирует оказание услуг в полном соответствии с</w:t>
      </w:r>
    </w:p>
    <w:p w14:paraId="1CC9F38C" w14:textId="77777777" w:rsidR="00CA7466" w:rsidRPr="006A3A8E" w:rsidRDefault="00CA7466" w:rsidP="006A3A8E">
      <w:pPr>
        <w:ind w:firstLine="426"/>
        <w:rPr>
          <w:sz w:val="22"/>
          <w:szCs w:val="22"/>
        </w:rPr>
      </w:pPr>
      <w:r w:rsidRPr="006A3A8E">
        <w:rPr>
          <w:sz w:val="22"/>
          <w:szCs w:val="22"/>
        </w:rPr>
        <w:t>- условиями договора;</w:t>
      </w:r>
    </w:p>
    <w:p w14:paraId="0A90F1BE" w14:textId="77777777" w:rsidR="00CA7466" w:rsidRPr="006A3A8E" w:rsidRDefault="00CA7466" w:rsidP="006A3A8E">
      <w:pPr>
        <w:ind w:firstLine="426"/>
        <w:rPr>
          <w:sz w:val="22"/>
          <w:szCs w:val="22"/>
        </w:rPr>
      </w:pPr>
      <w:r w:rsidRPr="006A3A8E">
        <w:rPr>
          <w:sz w:val="22"/>
          <w:szCs w:val="22"/>
        </w:rPr>
        <w:t>- техническим заданием;</w:t>
      </w:r>
    </w:p>
    <w:p w14:paraId="7596BC1E" w14:textId="22A65B00" w:rsidR="00CA7466" w:rsidRPr="006A3A8E" w:rsidRDefault="00CA7466" w:rsidP="006A3A8E">
      <w:pPr>
        <w:ind w:firstLine="426"/>
        <w:rPr>
          <w:sz w:val="22"/>
          <w:szCs w:val="22"/>
        </w:rPr>
      </w:pPr>
      <w:r w:rsidRPr="006A3A8E">
        <w:rPr>
          <w:sz w:val="22"/>
          <w:szCs w:val="22"/>
        </w:rPr>
        <w:t>- действующим законодательством и нормативными правовыми актами в сфере оказываемых услуг.</w:t>
      </w:r>
    </w:p>
    <w:p w14:paraId="62FDC638" w14:textId="582395F9" w:rsidR="00CA7466" w:rsidRPr="006A3A8E" w:rsidRDefault="00CA7466" w:rsidP="006A3A8E">
      <w:pPr>
        <w:rPr>
          <w:sz w:val="22"/>
          <w:szCs w:val="22"/>
        </w:rPr>
      </w:pPr>
    </w:p>
    <w:p w14:paraId="683D67FE" w14:textId="16CB62C1" w:rsidR="00CA7466" w:rsidRPr="006A3A8E" w:rsidRDefault="00CA7466" w:rsidP="00CA7466">
      <w:pPr>
        <w:rPr>
          <w:sz w:val="22"/>
          <w:szCs w:val="22"/>
        </w:rPr>
      </w:pPr>
    </w:p>
    <w:p w14:paraId="2C0C9388" w14:textId="77777777" w:rsidR="00CA7466" w:rsidRPr="006A3A8E" w:rsidRDefault="00CA7466" w:rsidP="00CA7466">
      <w:pPr>
        <w:rPr>
          <w:b/>
          <w:sz w:val="22"/>
          <w:szCs w:val="22"/>
        </w:rPr>
      </w:pPr>
      <w:r w:rsidRPr="006A3A8E">
        <w:rPr>
          <w:b/>
          <w:sz w:val="22"/>
          <w:szCs w:val="22"/>
        </w:rPr>
        <w:t xml:space="preserve">Руководитель управления </w:t>
      </w:r>
    </w:p>
    <w:p w14:paraId="79849DE5" w14:textId="1DB9C553" w:rsidR="00CA7466" w:rsidRPr="006A3A8E" w:rsidRDefault="00CA7466" w:rsidP="00CA7466">
      <w:pPr>
        <w:rPr>
          <w:b/>
          <w:sz w:val="22"/>
          <w:szCs w:val="22"/>
        </w:rPr>
      </w:pPr>
      <w:r w:rsidRPr="006A3A8E">
        <w:rPr>
          <w:b/>
          <w:sz w:val="22"/>
          <w:szCs w:val="22"/>
        </w:rPr>
        <w:t>по строительству</w:t>
      </w:r>
      <w:r w:rsidRPr="006A3A8E">
        <w:rPr>
          <w:b/>
          <w:sz w:val="22"/>
          <w:szCs w:val="22"/>
        </w:rPr>
        <w:tab/>
      </w:r>
      <w:r w:rsidRPr="006A3A8E">
        <w:rPr>
          <w:b/>
          <w:sz w:val="22"/>
          <w:szCs w:val="22"/>
        </w:rPr>
        <w:tab/>
      </w:r>
      <w:r w:rsidRPr="006A3A8E">
        <w:rPr>
          <w:b/>
          <w:sz w:val="22"/>
          <w:szCs w:val="22"/>
        </w:rPr>
        <w:tab/>
      </w:r>
      <w:r w:rsidRPr="006A3A8E">
        <w:rPr>
          <w:b/>
          <w:sz w:val="22"/>
          <w:szCs w:val="22"/>
        </w:rPr>
        <w:tab/>
      </w:r>
      <w:r w:rsidRPr="006A3A8E">
        <w:rPr>
          <w:b/>
          <w:sz w:val="22"/>
          <w:szCs w:val="22"/>
        </w:rPr>
        <w:tab/>
      </w:r>
      <w:r w:rsidRPr="006A3A8E">
        <w:rPr>
          <w:b/>
          <w:sz w:val="22"/>
          <w:szCs w:val="22"/>
        </w:rPr>
        <w:tab/>
        <w:t xml:space="preserve">                                             </w:t>
      </w:r>
      <w:r w:rsidR="00101EE5" w:rsidRPr="006A3A8E">
        <w:rPr>
          <w:b/>
          <w:sz w:val="22"/>
          <w:szCs w:val="22"/>
        </w:rPr>
        <w:t xml:space="preserve">Д.А.  </w:t>
      </w:r>
      <w:r w:rsidRPr="006A3A8E">
        <w:rPr>
          <w:b/>
          <w:sz w:val="22"/>
          <w:szCs w:val="22"/>
        </w:rPr>
        <w:t xml:space="preserve">Ляшенко </w:t>
      </w:r>
    </w:p>
    <w:p w14:paraId="139833AC" w14:textId="77777777" w:rsidR="00CA7466" w:rsidRPr="006A3A8E" w:rsidRDefault="00CA7466" w:rsidP="00CA7466">
      <w:pPr>
        <w:rPr>
          <w:sz w:val="22"/>
          <w:szCs w:val="22"/>
        </w:rPr>
      </w:pPr>
    </w:p>
    <w:p w14:paraId="6C6CFF32" w14:textId="2C87021F" w:rsidR="00CA7466" w:rsidRPr="006A3A8E" w:rsidRDefault="00CA7466" w:rsidP="00CA7466">
      <w:pPr>
        <w:ind w:firstLine="426"/>
        <w:rPr>
          <w:sz w:val="22"/>
          <w:szCs w:val="22"/>
        </w:rPr>
      </w:pPr>
    </w:p>
    <w:p w14:paraId="52693AE6" w14:textId="2A056904" w:rsidR="00CA7466" w:rsidRPr="006A3A8E" w:rsidRDefault="00CA7466" w:rsidP="00CA7466">
      <w:pPr>
        <w:ind w:firstLine="426"/>
        <w:rPr>
          <w:sz w:val="22"/>
          <w:szCs w:val="22"/>
        </w:rPr>
      </w:pPr>
    </w:p>
    <w:p w14:paraId="2C9A81AA" w14:textId="3E6D2DFA" w:rsidR="00CA7466" w:rsidRPr="006A3A8E" w:rsidRDefault="00CA7466" w:rsidP="00CA7466">
      <w:pPr>
        <w:ind w:firstLine="426"/>
        <w:rPr>
          <w:sz w:val="22"/>
          <w:szCs w:val="22"/>
        </w:rPr>
      </w:pPr>
    </w:p>
    <w:p w14:paraId="7D8993C7" w14:textId="21F72FD5" w:rsidR="00CA7466" w:rsidRPr="006A3A8E" w:rsidRDefault="00CA7466" w:rsidP="00CA7466">
      <w:pPr>
        <w:ind w:firstLine="426"/>
        <w:rPr>
          <w:sz w:val="22"/>
          <w:szCs w:val="22"/>
        </w:rPr>
      </w:pPr>
    </w:p>
    <w:p w14:paraId="22F2BFA5" w14:textId="55AED86F" w:rsidR="00CA7466" w:rsidRPr="006A3A8E" w:rsidRDefault="00CA7466" w:rsidP="00CA7466">
      <w:pPr>
        <w:ind w:firstLine="426"/>
        <w:rPr>
          <w:sz w:val="22"/>
          <w:szCs w:val="22"/>
        </w:rPr>
      </w:pPr>
    </w:p>
    <w:p w14:paraId="2FB1FCB5" w14:textId="5A38722F" w:rsidR="00CA7466" w:rsidRPr="006A3A8E" w:rsidRDefault="00CA7466" w:rsidP="00CA7466">
      <w:pPr>
        <w:ind w:firstLine="426"/>
        <w:rPr>
          <w:sz w:val="22"/>
          <w:szCs w:val="22"/>
        </w:rPr>
      </w:pPr>
    </w:p>
    <w:p w14:paraId="42816B63" w14:textId="7AD3CD93" w:rsidR="00CA7466" w:rsidRPr="006A3A8E" w:rsidRDefault="00CA7466" w:rsidP="00CA7466">
      <w:pPr>
        <w:ind w:firstLine="426"/>
        <w:rPr>
          <w:sz w:val="22"/>
          <w:szCs w:val="22"/>
        </w:rPr>
      </w:pPr>
    </w:p>
    <w:p w14:paraId="2A828B19" w14:textId="6D1EF9F3" w:rsidR="00101EE5" w:rsidRPr="006A3A8E" w:rsidRDefault="00101EE5" w:rsidP="00CA7466">
      <w:pPr>
        <w:ind w:firstLine="426"/>
        <w:rPr>
          <w:sz w:val="22"/>
          <w:szCs w:val="22"/>
        </w:rPr>
      </w:pPr>
    </w:p>
    <w:p w14:paraId="5867BE23" w14:textId="1EF61D0F" w:rsidR="00101EE5" w:rsidRPr="006A3A8E" w:rsidRDefault="00101EE5" w:rsidP="00CA7466">
      <w:pPr>
        <w:ind w:firstLine="426"/>
        <w:rPr>
          <w:sz w:val="22"/>
          <w:szCs w:val="22"/>
        </w:rPr>
      </w:pPr>
    </w:p>
    <w:p w14:paraId="62C581D8" w14:textId="4E131A8D" w:rsidR="00101EE5" w:rsidRPr="006A3A8E" w:rsidRDefault="00101EE5" w:rsidP="00CA7466">
      <w:pPr>
        <w:ind w:firstLine="426"/>
        <w:rPr>
          <w:sz w:val="22"/>
          <w:szCs w:val="22"/>
        </w:rPr>
      </w:pPr>
    </w:p>
    <w:p w14:paraId="4DEE8051" w14:textId="51BD8F3F" w:rsidR="00101EE5" w:rsidRPr="006A3A8E" w:rsidRDefault="00101EE5" w:rsidP="00CA7466">
      <w:pPr>
        <w:ind w:firstLine="426"/>
        <w:rPr>
          <w:sz w:val="22"/>
          <w:szCs w:val="22"/>
        </w:rPr>
      </w:pPr>
    </w:p>
    <w:p w14:paraId="702D4C56" w14:textId="14D66107" w:rsidR="00101EE5" w:rsidRPr="006A3A8E" w:rsidRDefault="00101EE5" w:rsidP="00CA7466">
      <w:pPr>
        <w:ind w:firstLine="426"/>
        <w:rPr>
          <w:sz w:val="22"/>
          <w:szCs w:val="22"/>
        </w:rPr>
      </w:pPr>
    </w:p>
    <w:p w14:paraId="7F54FEAA" w14:textId="7ABAB7A4" w:rsidR="00101EE5" w:rsidRPr="006A3A8E" w:rsidRDefault="00101EE5" w:rsidP="00CA7466">
      <w:pPr>
        <w:ind w:firstLine="426"/>
        <w:rPr>
          <w:sz w:val="22"/>
          <w:szCs w:val="22"/>
        </w:rPr>
      </w:pPr>
    </w:p>
    <w:p w14:paraId="68240064" w14:textId="482FF93C" w:rsidR="00101EE5" w:rsidRPr="006A3A8E" w:rsidRDefault="00101EE5" w:rsidP="00CA7466">
      <w:pPr>
        <w:ind w:firstLine="426"/>
        <w:rPr>
          <w:sz w:val="22"/>
          <w:szCs w:val="22"/>
        </w:rPr>
      </w:pPr>
    </w:p>
    <w:p w14:paraId="737944C4" w14:textId="0E500878" w:rsidR="00101EE5" w:rsidRPr="006A3A8E" w:rsidRDefault="00101EE5" w:rsidP="00CA7466">
      <w:pPr>
        <w:ind w:firstLine="426"/>
        <w:rPr>
          <w:sz w:val="22"/>
          <w:szCs w:val="22"/>
        </w:rPr>
      </w:pPr>
    </w:p>
    <w:p w14:paraId="2F61A169" w14:textId="4F7A0D5D" w:rsidR="00101EE5" w:rsidRPr="006A3A8E" w:rsidRDefault="00101EE5" w:rsidP="00CA7466">
      <w:pPr>
        <w:ind w:firstLine="426"/>
        <w:rPr>
          <w:sz w:val="22"/>
          <w:szCs w:val="22"/>
        </w:rPr>
      </w:pPr>
    </w:p>
    <w:p w14:paraId="185F88EC" w14:textId="24147AEF" w:rsidR="00101EE5" w:rsidRPr="006A3A8E" w:rsidRDefault="00101EE5" w:rsidP="00CA7466">
      <w:pPr>
        <w:ind w:firstLine="426"/>
        <w:rPr>
          <w:sz w:val="22"/>
          <w:szCs w:val="22"/>
        </w:rPr>
      </w:pPr>
    </w:p>
    <w:p w14:paraId="40BCFB51" w14:textId="2D0219C2" w:rsidR="00101EE5" w:rsidRPr="006A3A8E" w:rsidRDefault="00101EE5" w:rsidP="00CA7466">
      <w:pPr>
        <w:ind w:firstLine="426"/>
        <w:rPr>
          <w:sz w:val="22"/>
          <w:szCs w:val="22"/>
        </w:rPr>
      </w:pPr>
    </w:p>
    <w:p w14:paraId="44A2FE52" w14:textId="3C035745" w:rsidR="00101EE5" w:rsidRPr="006A3A8E" w:rsidRDefault="00101EE5" w:rsidP="00CA7466">
      <w:pPr>
        <w:ind w:firstLine="426"/>
        <w:rPr>
          <w:sz w:val="22"/>
          <w:szCs w:val="22"/>
        </w:rPr>
      </w:pPr>
    </w:p>
    <w:p w14:paraId="6737D6D8" w14:textId="643A0212" w:rsidR="00101EE5" w:rsidRPr="006A3A8E" w:rsidRDefault="00101EE5" w:rsidP="00CA7466">
      <w:pPr>
        <w:ind w:firstLine="426"/>
        <w:rPr>
          <w:sz w:val="22"/>
          <w:szCs w:val="22"/>
        </w:rPr>
      </w:pPr>
    </w:p>
    <w:p w14:paraId="206E5212" w14:textId="434F34BC" w:rsidR="00101EE5" w:rsidRPr="006A3A8E" w:rsidRDefault="00101EE5" w:rsidP="00CA7466">
      <w:pPr>
        <w:ind w:firstLine="426"/>
        <w:rPr>
          <w:sz w:val="22"/>
          <w:szCs w:val="22"/>
        </w:rPr>
      </w:pPr>
    </w:p>
    <w:p w14:paraId="50A6F2FA" w14:textId="2FC44321" w:rsidR="00101EE5" w:rsidRPr="006A3A8E" w:rsidRDefault="00101EE5" w:rsidP="00CA7466">
      <w:pPr>
        <w:ind w:firstLine="426"/>
        <w:rPr>
          <w:sz w:val="22"/>
          <w:szCs w:val="22"/>
        </w:rPr>
      </w:pPr>
    </w:p>
    <w:p w14:paraId="17500875" w14:textId="74611E35" w:rsidR="00101EE5" w:rsidRPr="006A3A8E" w:rsidRDefault="00101EE5" w:rsidP="00CA7466">
      <w:pPr>
        <w:ind w:firstLine="426"/>
        <w:rPr>
          <w:sz w:val="22"/>
          <w:szCs w:val="22"/>
        </w:rPr>
      </w:pPr>
    </w:p>
    <w:p w14:paraId="4CD0CFD0" w14:textId="01C14272" w:rsidR="00101EE5" w:rsidRPr="006A3A8E" w:rsidRDefault="00101EE5" w:rsidP="00CA7466">
      <w:pPr>
        <w:ind w:firstLine="426"/>
        <w:rPr>
          <w:sz w:val="22"/>
          <w:szCs w:val="22"/>
        </w:rPr>
      </w:pPr>
    </w:p>
    <w:p w14:paraId="6E1EC7C2" w14:textId="2DE24E19" w:rsidR="00101EE5" w:rsidRPr="006A3A8E" w:rsidRDefault="00101EE5" w:rsidP="00CA7466">
      <w:pPr>
        <w:ind w:firstLine="426"/>
        <w:rPr>
          <w:sz w:val="22"/>
          <w:szCs w:val="22"/>
        </w:rPr>
      </w:pPr>
    </w:p>
    <w:p w14:paraId="5DDADFC9" w14:textId="30C7FF88" w:rsidR="00101EE5" w:rsidRPr="006A3A8E" w:rsidRDefault="00101EE5" w:rsidP="00CA7466">
      <w:pPr>
        <w:ind w:firstLine="426"/>
        <w:rPr>
          <w:sz w:val="22"/>
          <w:szCs w:val="22"/>
        </w:rPr>
      </w:pPr>
    </w:p>
    <w:p w14:paraId="03A2D243" w14:textId="77777777" w:rsidR="00101EE5" w:rsidRPr="006A3A8E" w:rsidRDefault="00101EE5" w:rsidP="00CA7466">
      <w:pPr>
        <w:ind w:firstLine="426"/>
        <w:rPr>
          <w:sz w:val="22"/>
          <w:szCs w:val="22"/>
        </w:rPr>
      </w:pPr>
    </w:p>
    <w:p w14:paraId="27B9730E" w14:textId="107FA34D" w:rsidR="00CA7466" w:rsidRPr="006A3A8E" w:rsidRDefault="00CA7466" w:rsidP="00CA7466">
      <w:pPr>
        <w:ind w:firstLine="426"/>
        <w:rPr>
          <w:sz w:val="22"/>
          <w:szCs w:val="22"/>
        </w:rPr>
      </w:pPr>
    </w:p>
    <w:p w14:paraId="0BA871D4" w14:textId="77777777" w:rsidR="00CA7466" w:rsidRPr="006A3A8E" w:rsidRDefault="00CA7466" w:rsidP="00CA7466">
      <w:pPr>
        <w:ind w:firstLine="426"/>
        <w:rPr>
          <w:sz w:val="22"/>
          <w:szCs w:val="22"/>
        </w:rPr>
      </w:pPr>
    </w:p>
    <w:p w14:paraId="527F82B9" w14:textId="697B20E3" w:rsidR="00957405" w:rsidRDefault="00957405" w:rsidP="00957405">
      <w:pPr>
        <w:suppressAutoHyphens/>
        <w:jc w:val="center"/>
        <w:rPr>
          <w:sz w:val="22"/>
          <w:szCs w:val="22"/>
        </w:rPr>
      </w:pPr>
    </w:p>
    <w:p w14:paraId="33A98340" w14:textId="091CFF7A" w:rsidR="006A3A8E" w:rsidRDefault="006A3A8E" w:rsidP="00957405">
      <w:pPr>
        <w:suppressAutoHyphens/>
        <w:jc w:val="center"/>
        <w:rPr>
          <w:sz w:val="22"/>
          <w:szCs w:val="22"/>
        </w:rPr>
      </w:pPr>
    </w:p>
    <w:p w14:paraId="38819AE7" w14:textId="5F205081" w:rsidR="006A3A8E" w:rsidRDefault="006A3A8E" w:rsidP="00957405">
      <w:pPr>
        <w:suppressAutoHyphens/>
        <w:jc w:val="center"/>
        <w:rPr>
          <w:sz w:val="22"/>
          <w:szCs w:val="22"/>
        </w:rPr>
      </w:pPr>
    </w:p>
    <w:p w14:paraId="75BD54BA" w14:textId="7B686B0A" w:rsidR="006A3A8E" w:rsidRDefault="006A3A8E" w:rsidP="00957405">
      <w:pPr>
        <w:suppressAutoHyphens/>
        <w:jc w:val="center"/>
        <w:rPr>
          <w:sz w:val="22"/>
          <w:szCs w:val="22"/>
        </w:rPr>
      </w:pPr>
    </w:p>
    <w:p w14:paraId="6FDF480E" w14:textId="63DC30CD" w:rsidR="006A3A8E" w:rsidRDefault="006A3A8E" w:rsidP="00957405">
      <w:pPr>
        <w:suppressAutoHyphens/>
        <w:jc w:val="center"/>
        <w:rPr>
          <w:sz w:val="22"/>
          <w:szCs w:val="22"/>
        </w:rPr>
      </w:pPr>
    </w:p>
    <w:p w14:paraId="11492216" w14:textId="3DAD51E7" w:rsidR="006A3A8E" w:rsidRDefault="006A3A8E" w:rsidP="00957405">
      <w:pPr>
        <w:suppressAutoHyphens/>
        <w:jc w:val="center"/>
        <w:rPr>
          <w:sz w:val="22"/>
          <w:szCs w:val="22"/>
        </w:rPr>
      </w:pPr>
    </w:p>
    <w:p w14:paraId="3D2BCF54" w14:textId="54BD9D22" w:rsidR="006A3A8E" w:rsidRDefault="006A3A8E" w:rsidP="00957405">
      <w:pPr>
        <w:suppressAutoHyphens/>
        <w:jc w:val="center"/>
        <w:rPr>
          <w:sz w:val="22"/>
          <w:szCs w:val="22"/>
        </w:rPr>
      </w:pPr>
    </w:p>
    <w:p w14:paraId="09421678" w14:textId="4764A966" w:rsidR="006A3A8E" w:rsidRDefault="006A3A8E" w:rsidP="00957405">
      <w:pPr>
        <w:suppressAutoHyphens/>
        <w:jc w:val="center"/>
        <w:rPr>
          <w:sz w:val="22"/>
          <w:szCs w:val="22"/>
        </w:rPr>
      </w:pPr>
    </w:p>
    <w:p w14:paraId="7BC3838B" w14:textId="169A755E" w:rsidR="006A3A8E" w:rsidRDefault="006A3A8E" w:rsidP="00957405">
      <w:pPr>
        <w:suppressAutoHyphens/>
        <w:jc w:val="center"/>
        <w:rPr>
          <w:sz w:val="22"/>
          <w:szCs w:val="22"/>
        </w:rPr>
      </w:pPr>
    </w:p>
    <w:p w14:paraId="3E955304" w14:textId="019E9F51" w:rsidR="006A3A8E" w:rsidRDefault="006A3A8E" w:rsidP="00957405">
      <w:pPr>
        <w:suppressAutoHyphens/>
        <w:jc w:val="center"/>
        <w:rPr>
          <w:sz w:val="22"/>
          <w:szCs w:val="22"/>
        </w:rPr>
      </w:pPr>
    </w:p>
    <w:p w14:paraId="4E02A37C" w14:textId="0F39E11A" w:rsidR="00957405" w:rsidRPr="006A3A8E" w:rsidRDefault="00957405" w:rsidP="00957405">
      <w:pPr>
        <w:jc w:val="right"/>
        <w:rPr>
          <w:sz w:val="22"/>
          <w:szCs w:val="22"/>
        </w:rPr>
      </w:pPr>
      <w:r w:rsidRPr="006A3A8E">
        <w:rPr>
          <w:sz w:val="22"/>
          <w:szCs w:val="22"/>
        </w:rPr>
        <w:lastRenderedPageBreak/>
        <w:t xml:space="preserve">Приложение № </w:t>
      </w:r>
      <w:r w:rsidR="00CA7466" w:rsidRPr="006A3A8E">
        <w:rPr>
          <w:sz w:val="22"/>
          <w:szCs w:val="22"/>
        </w:rPr>
        <w:t>2</w:t>
      </w:r>
    </w:p>
    <w:p w14:paraId="579404E7" w14:textId="77777777" w:rsidR="00101EE5" w:rsidRPr="006A3A8E" w:rsidRDefault="00101EE5" w:rsidP="00101EE5">
      <w:pPr>
        <w:jc w:val="right"/>
        <w:rPr>
          <w:sz w:val="22"/>
          <w:szCs w:val="22"/>
        </w:rPr>
      </w:pPr>
      <w:r w:rsidRPr="006A3A8E">
        <w:rPr>
          <w:sz w:val="22"/>
          <w:szCs w:val="22"/>
        </w:rPr>
        <w:t>к договору № ____</w:t>
      </w:r>
    </w:p>
    <w:p w14:paraId="7247E540" w14:textId="648CEBC1" w:rsidR="00C926D2" w:rsidRPr="006A3A8E" w:rsidRDefault="00101EE5" w:rsidP="00101EE5">
      <w:pPr>
        <w:jc w:val="right"/>
        <w:rPr>
          <w:sz w:val="22"/>
          <w:szCs w:val="22"/>
        </w:rPr>
      </w:pPr>
      <w:r w:rsidRPr="006A3A8E">
        <w:rPr>
          <w:sz w:val="22"/>
          <w:szCs w:val="22"/>
        </w:rPr>
        <w:t>от «___» _______ 2022 года</w:t>
      </w:r>
    </w:p>
    <w:p w14:paraId="4B32C275" w14:textId="77777777" w:rsidR="00C926D2" w:rsidRPr="006A3A8E" w:rsidRDefault="00C926D2" w:rsidP="00C926D2">
      <w:pPr>
        <w:jc w:val="center"/>
        <w:rPr>
          <w:b/>
          <w:sz w:val="22"/>
          <w:szCs w:val="22"/>
        </w:rPr>
      </w:pPr>
      <w:r w:rsidRPr="006A3A8E">
        <w:rPr>
          <w:b/>
          <w:sz w:val="22"/>
          <w:szCs w:val="22"/>
        </w:rPr>
        <w:t xml:space="preserve">Расчет стоимости </w:t>
      </w:r>
      <w:r w:rsidR="00146021" w:rsidRPr="006A3A8E">
        <w:rPr>
          <w:b/>
          <w:sz w:val="22"/>
          <w:szCs w:val="22"/>
        </w:rPr>
        <w:t>услуг</w:t>
      </w:r>
    </w:p>
    <w:p w14:paraId="755AE63B" w14:textId="77777777" w:rsidR="00C926D2" w:rsidRPr="006A3A8E" w:rsidRDefault="00C926D2" w:rsidP="00C926D2">
      <w:pPr>
        <w:tabs>
          <w:tab w:val="left" w:pos="0"/>
        </w:tabs>
        <w:rPr>
          <w:sz w:val="22"/>
          <w:szCs w:val="22"/>
        </w:rPr>
      </w:pPr>
    </w:p>
    <w:tbl>
      <w:tblPr>
        <w:tblW w:w="10220" w:type="dxa"/>
        <w:tblInd w:w="108" w:type="dxa"/>
        <w:tblLayout w:type="fixed"/>
        <w:tblLook w:val="0000" w:firstRow="0" w:lastRow="0" w:firstColumn="0" w:lastColumn="0" w:noHBand="0" w:noVBand="0"/>
      </w:tblPr>
      <w:tblGrid>
        <w:gridCol w:w="567"/>
        <w:gridCol w:w="4401"/>
        <w:gridCol w:w="1022"/>
        <w:gridCol w:w="1135"/>
        <w:gridCol w:w="1563"/>
        <w:gridCol w:w="1532"/>
      </w:tblGrid>
      <w:tr w:rsidR="00C926D2" w:rsidRPr="006A3A8E" w14:paraId="6182E356" w14:textId="77777777" w:rsidTr="0062247D">
        <w:trPr>
          <w:trHeight w:val="1268"/>
        </w:trPr>
        <w:tc>
          <w:tcPr>
            <w:tcW w:w="567" w:type="dxa"/>
            <w:tcBorders>
              <w:top w:val="single" w:sz="4" w:space="0" w:color="000000"/>
              <w:left w:val="single" w:sz="4" w:space="0" w:color="000000"/>
              <w:bottom w:val="single" w:sz="4" w:space="0" w:color="000000"/>
            </w:tcBorders>
            <w:shd w:val="clear" w:color="auto" w:fill="auto"/>
            <w:vAlign w:val="center"/>
          </w:tcPr>
          <w:p w14:paraId="3B3F5C92" w14:textId="77777777" w:rsidR="00C926D2" w:rsidRPr="006A3A8E" w:rsidRDefault="00C926D2" w:rsidP="00F8158C">
            <w:pPr>
              <w:tabs>
                <w:tab w:val="left" w:pos="0"/>
              </w:tabs>
              <w:jc w:val="center"/>
              <w:rPr>
                <w:sz w:val="22"/>
                <w:szCs w:val="22"/>
              </w:rPr>
            </w:pPr>
            <w:r w:rsidRPr="006A3A8E">
              <w:rPr>
                <w:sz w:val="22"/>
                <w:szCs w:val="22"/>
              </w:rPr>
              <w:t>№</w:t>
            </w:r>
          </w:p>
          <w:p w14:paraId="08CF1FB0" w14:textId="77777777" w:rsidR="00C926D2" w:rsidRPr="006A3A8E" w:rsidRDefault="00C926D2" w:rsidP="00F8158C">
            <w:pPr>
              <w:tabs>
                <w:tab w:val="left" w:pos="0"/>
              </w:tabs>
              <w:jc w:val="center"/>
              <w:rPr>
                <w:sz w:val="22"/>
                <w:szCs w:val="22"/>
              </w:rPr>
            </w:pPr>
            <w:r w:rsidRPr="006A3A8E">
              <w:rPr>
                <w:sz w:val="22"/>
                <w:szCs w:val="22"/>
              </w:rPr>
              <w:t>п/п</w:t>
            </w:r>
          </w:p>
        </w:tc>
        <w:tc>
          <w:tcPr>
            <w:tcW w:w="4401" w:type="dxa"/>
            <w:tcBorders>
              <w:top w:val="single" w:sz="4" w:space="0" w:color="000000"/>
              <w:left w:val="single" w:sz="4" w:space="0" w:color="000000"/>
              <w:bottom w:val="single" w:sz="4" w:space="0" w:color="000000"/>
            </w:tcBorders>
            <w:shd w:val="clear" w:color="auto" w:fill="auto"/>
            <w:vAlign w:val="center"/>
          </w:tcPr>
          <w:p w14:paraId="0CFF63D4" w14:textId="77777777" w:rsidR="00C926D2" w:rsidRPr="006A3A8E" w:rsidRDefault="00C926D2" w:rsidP="0048072C">
            <w:pPr>
              <w:tabs>
                <w:tab w:val="left" w:pos="0"/>
              </w:tabs>
              <w:jc w:val="center"/>
              <w:rPr>
                <w:sz w:val="22"/>
                <w:szCs w:val="22"/>
              </w:rPr>
            </w:pPr>
            <w:r w:rsidRPr="006A3A8E">
              <w:rPr>
                <w:sz w:val="22"/>
                <w:szCs w:val="22"/>
              </w:rPr>
              <w:t xml:space="preserve">Наименование </w:t>
            </w:r>
            <w:r w:rsidR="00146021" w:rsidRPr="006A3A8E">
              <w:rPr>
                <w:sz w:val="22"/>
                <w:szCs w:val="22"/>
              </w:rPr>
              <w:t>услуг</w:t>
            </w:r>
          </w:p>
        </w:tc>
        <w:tc>
          <w:tcPr>
            <w:tcW w:w="1022" w:type="dxa"/>
            <w:tcBorders>
              <w:top w:val="single" w:sz="4" w:space="0" w:color="000000"/>
              <w:left w:val="single" w:sz="4" w:space="0" w:color="000000"/>
              <w:bottom w:val="single" w:sz="4" w:space="0" w:color="000000"/>
            </w:tcBorders>
            <w:shd w:val="clear" w:color="auto" w:fill="auto"/>
            <w:vAlign w:val="center"/>
          </w:tcPr>
          <w:p w14:paraId="3CA57B08" w14:textId="77777777" w:rsidR="00C926D2" w:rsidRPr="006A3A8E" w:rsidRDefault="00C926D2" w:rsidP="00F8158C">
            <w:pPr>
              <w:tabs>
                <w:tab w:val="left" w:pos="0"/>
              </w:tabs>
              <w:jc w:val="center"/>
              <w:rPr>
                <w:sz w:val="22"/>
                <w:szCs w:val="22"/>
              </w:rPr>
            </w:pPr>
            <w:r w:rsidRPr="006A3A8E">
              <w:rPr>
                <w:sz w:val="22"/>
                <w:szCs w:val="22"/>
              </w:rPr>
              <w:t>Ед. изм.</w:t>
            </w:r>
          </w:p>
        </w:tc>
        <w:tc>
          <w:tcPr>
            <w:tcW w:w="1135" w:type="dxa"/>
            <w:tcBorders>
              <w:top w:val="single" w:sz="4" w:space="0" w:color="000000"/>
              <w:left w:val="single" w:sz="4" w:space="0" w:color="000000"/>
              <w:bottom w:val="single" w:sz="4" w:space="0" w:color="000000"/>
            </w:tcBorders>
            <w:shd w:val="clear" w:color="auto" w:fill="auto"/>
            <w:vAlign w:val="center"/>
          </w:tcPr>
          <w:p w14:paraId="336DB288" w14:textId="77777777" w:rsidR="00C926D2" w:rsidRPr="006A3A8E" w:rsidRDefault="00C926D2" w:rsidP="00F8158C">
            <w:pPr>
              <w:tabs>
                <w:tab w:val="left" w:pos="0"/>
              </w:tabs>
              <w:jc w:val="center"/>
              <w:rPr>
                <w:sz w:val="22"/>
                <w:szCs w:val="22"/>
              </w:rPr>
            </w:pPr>
            <w:r w:rsidRPr="006A3A8E">
              <w:rPr>
                <w:sz w:val="22"/>
                <w:szCs w:val="22"/>
              </w:rPr>
              <w:t>Кол-во</w:t>
            </w:r>
          </w:p>
        </w:tc>
        <w:tc>
          <w:tcPr>
            <w:tcW w:w="1561" w:type="dxa"/>
            <w:tcBorders>
              <w:top w:val="single" w:sz="4" w:space="0" w:color="000000"/>
              <w:left w:val="single" w:sz="4" w:space="0" w:color="000000"/>
              <w:bottom w:val="single" w:sz="4" w:space="0" w:color="000000"/>
            </w:tcBorders>
            <w:shd w:val="clear" w:color="auto" w:fill="auto"/>
            <w:vAlign w:val="center"/>
          </w:tcPr>
          <w:p w14:paraId="1266CFF8" w14:textId="77777777" w:rsidR="00C926D2" w:rsidRPr="006A3A8E" w:rsidRDefault="00C926D2" w:rsidP="00F8158C">
            <w:pPr>
              <w:tabs>
                <w:tab w:val="left" w:pos="0"/>
              </w:tabs>
              <w:jc w:val="center"/>
              <w:rPr>
                <w:sz w:val="22"/>
                <w:szCs w:val="22"/>
              </w:rPr>
            </w:pPr>
            <w:r w:rsidRPr="006A3A8E">
              <w:rPr>
                <w:sz w:val="22"/>
                <w:szCs w:val="22"/>
              </w:rPr>
              <w:t>Цена за единицу измерения</w:t>
            </w:r>
          </w:p>
          <w:p w14:paraId="0D45184A" w14:textId="77777777" w:rsidR="00C926D2" w:rsidRPr="006A3A8E" w:rsidRDefault="00C926D2" w:rsidP="00F8158C">
            <w:pPr>
              <w:tabs>
                <w:tab w:val="left" w:pos="0"/>
              </w:tabs>
              <w:jc w:val="center"/>
              <w:rPr>
                <w:sz w:val="22"/>
                <w:szCs w:val="22"/>
              </w:rPr>
            </w:pPr>
            <w:r w:rsidRPr="006A3A8E">
              <w:rPr>
                <w:sz w:val="22"/>
                <w:szCs w:val="22"/>
              </w:rPr>
              <w:t>(руб., коп.)</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9564" w14:textId="77777777" w:rsidR="00C926D2" w:rsidRPr="006A3A8E" w:rsidRDefault="00C926D2" w:rsidP="00F8158C">
            <w:pPr>
              <w:tabs>
                <w:tab w:val="left" w:pos="0"/>
              </w:tabs>
              <w:jc w:val="center"/>
              <w:rPr>
                <w:sz w:val="22"/>
                <w:szCs w:val="22"/>
              </w:rPr>
            </w:pPr>
            <w:r w:rsidRPr="006A3A8E">
              <w:rPr>
                <w:sz w:val="22"/>
                <w:szCs w:val="22"/>
              </w:rPr>
              <w:t>Стоимость</w:t>
            </w:r>
          </w:p>
          <w:p w14:paraId="538CF43E" w14:textId="77777777" w:rsidR="00C926D2" w:rsidRPr="006A3A8E" w:rsidRDefault="00C926D2" w:rsidP="00F8158C">
            <w:pPr>
              <w:tabs>
                <w:tab w:val="left" w:pos="0"/>
              </w:tabs>
              <w:jc w:val="center"/>
              <w:rPr>
                <w:sz w:val="22"/>
                <w:szCs w:val="22"/>
              </w:rPr>
            </w:pPr>
            <w:r w:rsidRPr="006A3A8E">
              <w:rPr>
                <w:sz w:val="22"/>
                <w:szCs w:val="22"/>
              </w:rPr>
              <w:t>(руб., коп.)</w:t>
            </w:r>
          </w:p>
        </w:tc>
      </w:tr>
      <w:tr w:rsidR="00C926D2" w:rsidRPr="006A3A8E" w14:paraId="5DAB53B8" w14:textId="77777777" w:rsidTr="0062247D">
        <w:trPr>
          <w:trHeight w:val="643"/>
        </w:trPr>
        <w:tc>
          <w:tcPr>
            <w:tcW w:w="567" w:type="dxa"/>
            <w:tcBorders>
              <w:top w:val="single" w:sz="4" w:space="0" w:color="000000"/>
              <w:left w:val="single" w:sz="4" w:space="0" w:color="000000"/>
              <w:bottom w:val="single" w:sz="4" w:space="0" w:color="000000"/>
            </w:tcBorders>
            <w:shd w:val="clear" w:color="auto" w:fill="auto"/>
            <w:vAlign w:val="center"/>
          </w:tcPr>
          <w:p w14:paraId="75583AE6" w14:textId="77777777" w:rsidR="00C926D2" w:rsidRPr="006A3A8E" w:rsidRDefault="00C926D2" w:rsidP="00F8158C">
            <w:pPr>
              <w:tabs>
                <w:tab w:val="left" w:pos="0"/>
              </w:tabs>
              <w:jc w:val="center"/>
              <w:rPr>
                <w:sz w:val="22"/>
                <w:szCs w:val="22"/>
              </w:rPr>
            </w:pPr>
            <w:r w:rsidRPr="006A3A8E">
              <w:rPr>
                <w:sz w:val="22"/>
                <w:szCs w:val="22"/>
              </w:rPr>
              <w:t>1</w:t>
            </w:r>
          </w:p>
        </w:tc>
        <w:tc>
          <w:tcPr>
            <w:tcW w:w="4401" w:type="dxa"/>
            <w:tcBorders>
              <w:top w:val="single" w:sz="4" w:space="0" w:color="000000"/>
              <w:left w:val="single" w:sz="4" w:space="0" w:color="000000"/>
              <w:bottom w:val="single" w:sz="4" w:space="0" w:color="000000"/>
            </w:tcBorders>
            <w:shd w:val="clear" w:color="auto" w:fill="auto"/>
            <w:vAlign w:val="center"/>
          </w:tcPr>
          <w:p w14:paraId="54D86F88" w14:textId="38744E88" w:rsidR="00C926D2" w:rsidRPr="006A3A8E" w:rsidRDefault="006A3A8E" w:rsidP="0048072C">
            <w:pPr>
              <w:autoSpaceDE w:val="0"/>
              <w:autoSpaceDN w:val="0"/>
              <w:adjustRightInd w:val="0"/>
              <w:jc w:val="center"/>
              <w:rPr>
                <w:rFonts w:eastAsiaTheme="minorHAnsi"/>
                <w:color w:val="000000"/>
                <w:sz w:val="22"/>
                <w:szCs w:val="22"/>
                <w:lang w:eastAsia="en-US"/>
              </w:rPr>
            </w:pPr>
            <w:r w:rsidRPr="006A3A8E">
              <w:rPr>
                <w:sz w:val="22"/>
                <w:szCs w:val="22"/>
              </w:rPr>
              <w:t>оказание услуг по обслуживанию мобильных туалетных кабин</w:t>
            </w:r>
          </w:p>
        </w:tc>
        <w:tc>
          <w:tcPr>
            <w:tcW w:w="1022" w:type="dxa"/>
            <w:tcBorders>
              <w:top w:val="single" w:sz="4" w:space="0" w:color="000000"/>
              <w:left w:val="single" w:sz="4" w:space="0" w:color="000000"/>
              <w:bottom w:val="single" w:sz="4" w:space="0" w:color="000000"/>
            </w:tcBorders>
            <w:shd w:val="clear" w:color="auto" w:fill="auto"/>
            <w:vAlign w:val="center"/>
          </w:tcPr>
          <w:p w14:paraId="0E3B967E" w14:textId="26187C9D" w:rsidR="00C926D2" w:rsidRPr="006A3A8E" w:rsidRDefault="006A3A8E" w:rsidP="00F8158C">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шт.</w:t>
            </w:r>
          </w:p>
        </w:tc>
        <w:tc>
          <w:tcPr>
            <w:tcW w:w="1135" w:type="dxa"/>
            <w:tcBorders>
              <w:top w:val="single" w:sz="4" w:space="0" w:color="000000"/>
              <w:left w:val="single" w:sz="4" w:space="0" w:color="000000"/>
              <w:bottom w:val="single" w:sz="4" w:space="0" w:color="000000"/>
            </w:tcBorders>
            <w:shd w:val="clear" w:color="auto" w:fill="auto"/>
            <w:vAlign w:val="center"/>
          </w:tcPr>
          <w:p w14:paraId="1F090A56" w14:textId="3B6468C0" w:rsidR="00C926D2" w:rsidRPr="006A3A8E" w:rsidRDefault="006A3A8E" w:rsidP="00F8158C">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112</w:t>
            </w:r>
          </w:p>
        </w:tc>
        <w:tc>
          <w:tcPr>
            <w:tcW w:w="1561" w:type="dxa"/>
            <w:tcBorders>
              <w:top w:val="single" w:sz="4" w:space="0" w:color="000000"/>
              <w:left w:val="single" w:sz="4" w:space="0" w:color="000000"/>
              <w:bottom w:val="single" w:sz="4" w:space="0" w:color="000000"/>
            </w:tcBorders>
            <w:shd w:val="clear" w:color="auto" w:fill="auto"/>
            <w:vAlign w:val="center"/>
          </w:tcPr>
          <w:p w14:paraId="38DE3F50" w14:textId="77777777" w:rsidR="00C926D2" w:rsidRPr="006A3A8E" w:rsidRDefault="00C926D2" w:rsidP="00F8158C">
            <w:pPr>
              <w:tabs>
                <w:tab w:val="left" w:pos="0"/>
              </w:tabs>
              <w:snapToGrid w:val="0"/>
              <w:jc w:val="center"/>
              <w:rPr>
                <w:sz w:val="22"/>
                <w:szCs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FB123" w14:textId="77777777" w:rsidR="00C926D2" w:rsidRPr="006A3A8E" w:rsidRDefault="00C926D2" w:rsidP="00F8158C">
            <w:pPr>
              <w:tabs>
                <w:tab w:val="left" w:pos="0"/>
              </w:tabs>
              <w:snapToGrid w:val="0"/>
              <w:jc w:val="center"/>
              <w:rPr>
                <w:sz w:val="22"/>
                <w:szCs w:val="22"/>
              </w:rPr>
            </w:pPr>
          </w:p>
        </w:tc>
      </w:tr>
      <w:tr w:rsidR="00C926D2" w:rsidRPr="006A3A8E" w14:paraId="5CF4971D" w14:textId="77777777" w:rsidTr="0062247D">
        <w:trPr>
          <w:trHeight w:val="303"/>
        </w:trPr>
        <w:tc>
          <w:tcPr>
            <w:tcW w:w="8688" w:type="dxa"/>
            <w:gridSpan w:val="5"/>
            <w:tcBorders>
              <w:top w:val="single" w:sz="4" w:space="0" w:color="000000"/>
              <w:left w:val="single" w:sz="4" w:space="0" w:color="000000"/>
              <w:bottom w:val="single" w:sz="4" w:space="0" w:color="000000"/>
            </w:tcBorders>
            <w:shd w:val="clear" w:color="auto" w:fill="auto"/>
            <w:vAlign w:val="center"/>
          </w:tcPr>
          <w:p w14:paraId="10B7A90A" w14:textId="77777777" w:rsidR="00C926D2" w:rsidRPr="006A3A8E" w:rsidRDefault="00C926D2" w:rsidP="00F8158C">
            <w:pPr>
              <w:tabs>
                <w:tab w:val="left" w:pos="0"/>
              </w:tabs>
              <w:jc w:val="right"/>
              <w:rPr>
                <w:sz w:val="22"/>
                <w:szCs w:val="22"/>
              </w:rPr>
            </w:pPr>
            <w:r w:rsidRPr="006A3A8E">
              <w:rPr>
                <w:sz w:val="22"/>
                <w:szCs w:val="22"/>
              </w:rPr>
              <w:t>Итого:</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CAD63" w14:textId="77777777" w:rsidR="00C926D2" w:rsidRPr="006A3A8E" w:rsidRDefault="00C926D2" w:rsidP="00F8158C">
            <w:pPr>
              <w:tabs>
                <w:tab w:val="left" w:pos="0"/>
              </w:tabs>
              <w:snapToGrid w:val="0"/>
              <w:jc w:val="center"/>
              <w:rPr>
                <w:sz w:val="22"/>
                <w:szCs w:val="22"/>
              </w:rPr>
            </w:pPr>
          </w:p>
        </w:tc>
      </w:tr>
      <w:tr w:rsidR="00C926D2" w:rsidRPr="006A3A8E" w14:paraId="6E1B8221" w14:textId="77777777" w:rsidTr="0062247D">
        <w:trPr>
          <w:trHeight w:val="303"/>
        </w:trPr>
        <w:tc>
          <w:tcPr>
            <w:tcW w:w="8688" w:type="dxa"/>
            <w:gridSpan w:val="5"/>
            <w:tcBorders>
              <w:top w:val="single" w:sz="4" w:space="0" w:color="000000"/>
              <w:left w:val="single" w:sz="4" w:space="0" w:color="000000"/>
              <w:bottom w:val="single" w:sz="4" w:space="0" w:color="000000"/>
            </w:tcBorders>
            <w:shd w:val="clear" w:color="auto" w:fill="auto"/>
            <w:vAlign w:val="center"/>
          </w:tcPr>
          <w:p w14:paraId="2E561FF5" w14:textId="77777777" w:rsidR="00C926D2" w:rsidRPr="006A3A8E" w:rsidRDefault="00957405" w:rsidP="00F8158C">
            <w:pPr>
              <w:tabs>
                <w:tab w:val="left" w:pos="0"/>
              </w:tabs>
              <w:jc w:val="right"/>
              <w:rPr>
                <w:sz w:val="22"/>
                <w:szCs w:val="22"/>
              </w:rPr>
            </w:pPr>
            <w:r w:rsidRPr="006A3A8E">
              <w:rPr>
                <w:sz w:val="22"/>
                <w:szCs w:val="22"/>
              </w:rPr>
              <w:t>В том числе НДС/НДС не облагается</w:t>
            </w:r>
            <w:r w:rsidR="0048072C" w:rsidRPr="006A3A8E">
              <w:rPr>
                <w:sz w:val="22"/>
                <w:szCs w:val="22"/>
              </w:rPr>
              <w:t>:</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4CD7A" w14:textId="77777777" w:rsidR="00C926D2" w:rsidRPr="006A3A8E" w:rsidRDefault="00C926D2" w:rsidP="00F8158C">
            <w:pPr>
              <w:tabs>
                <w:tab w:val="left" w:pos="0"/>
              </w:tabs>
              <w:snapToGrid w:val="0"/>
              <w:jc w:val="center"/>
              <w:rPr>
                <w:sz w:val="22"/>
                <w:szCs w:val="22"/>
              </w:rPr>
            </w:pPr>
          </w:p>
        </w:tc>
      </w:tr>
    </w:tbl>
    <w:p w14:paraId="305C30C3" w14:textId="77777777" w:rsidR="00C926D2" w:rsidRPr="006A3A8E" w:rsidRDefault="00C926D2" w:rsidP="00C926D2">
      <w:pPr>
        <w:rPr>
          <w:sz w:val="22"/>
          <w:szCs w:val="22"/>
        </w:rPr>
      </w:pPr>
    </w:p>
    <w:p w14:paraId="5258FAAD" w14:textId="77777777" w:rsidR="00C926D2" w:rsidRPr="006A3A8E" w:rsidRDefault="00C926D2" w:rsidP="00C926D2">
      <w:pPr>
        <w:rPr>
          <w:sz w:val="22"/>
          <w:szCs w:val="22"/>
          <w:lang w:val="x-none" w:eastAsia="x-none"/>
        </w:rPr>
      </w:pPr>
    </w:p>
    <w:p w14:paraId="3A95ACB1" w14:textId="77777777" w:rsidR="00C926D2" w:rsidRPr="006A3A8E" w:rsidRDefault="00C926D2" w:rsidP="00C926D2">
      <w:pPr>
        <w:jc w:val="center"/>
        <w:rPr>
          <w:sz w:val="22"/>
          <w:szCs w:val="22"/>
        </w:rPr>
      </w:pPr>
    </w:p>
    <w:p w14:paraId="1B0EE715" w14:textId="77777777" w:rsidR="00E24F86" w:rsidRPr="006A3A8E" w:rsidRDefault="00E24F86" w:rsidP="00E24F86">
      <w:pPr>
        <w:shd w:val="clear" w:color="auto" w:fill="FFFFFF"/>
        <w:ind w:firstLine="567"/>
        <w:rPr>
          <w:sz w:val="22"/>
          <w:szCs w:val="22"/>
        </w:rPr>
      </w:pPr>
    </w:p>
    <w:tbl>
      <w:tblPr>
        <w:tblW w:w="10421" w:type="dxa"/>
        <w:tblLayout w:type="fixed"/>
        <w:tblLook w:val="0000" w:firstRow="0" w:lastRow="0" w:firstColumn="0" w:lastColumn="0" w:noHBand="0" w:noVBand="0"/>
      </w:tblPr>
      <w:tblGrid>
        <w:gridCol w:w="5211"/>
        <w:gridCol w:w="5210"/>
      </w:tblGrid>
      <w:tr w:rsidR="006A3A8E" w:rsidRPr="006A3A8E" w14:paraId="07A7FE10" w14:textId="77777777" w:rsidTr="00F72B1A">
        <w:tc>
          <w:tcPr>
            <w:tcW w:w="5211" w:type="dxa"/>
            <w:shd w:val="clear" w:color="auto" w:fill="auto"/>
          </w:tcPr>
          <w:p w14:paraId="35ED44F8" w14:textId="77777777" w:rsidR="006A3A8E" w:rsidRPr="006A3A8E" w:rsidRDefault="006A3A8E" w:rsidP="00F72B1A">
            <w:pPr>
              <w:tabs>
                <w:tab w:val="left" w:leader="underscore" w:pos="4315"/>
              </w:tabs>
              <w:rPr>
                <w:b/>
                <w:sz w:val="22"/>
                <w:szCs w:val="22"/>
              </w:rPr>
            </w:pPr>
            <w:r w:rsidRPr="006A3A8E">
              <w:rPr>
                <w:b/>
                <w:sz w:val="22"/>
                <w:szCs w:val="22"/>
              </w:rPr>
              <w:t>Заказчик:</w:t>
            </w:r>
          </w:p>
          <w:p w14:paraId="6A7BA114" w14:textId="77777777" w:rsidR="006A3A8E" w:rsidRPr="006A3A8E" w:rsidRDefault="006A3A8E" w:rsidP="00F72B1A">
            <w:pPr>
              <w:tabs>
                <w:tab w:val="left" w:pos="0"/>
              </w:tabs>
              <w:rPr>
                <w:b/>
                <w:bCs/>
                <w:color w:val="000000"/>
                <w:sz w:val="22"/>
                <w:szCs w:val="22"/>
                <w:lang w:eastAsia="ar-SA"/>
              </w:rPr>
            </w:pPr>
            <w:r w:rsidRPr="006A3A8E">
              <w:rPr>
                <w:b/>
                <w:bCs/>
                <w:color w:val="000000"/>
                <w:sz w:val="22"/>
                <w:szCs w:val="22"/>
                <w:lang w:eastAsia="ar-SA"/>
              </w:rPr>
              <w:t>АО «СЗ НО «Дирекция по строительству»</w:t>
            </w:r>
          </w:p>
          <w:p w14:paraId="23DF64F1" w14:textId="77777777" w:rsidR="006A3A8E" w:rsidRPr="006A3A8E" w:rsidRDefault="006A3A8E" w:rsidP="00F72B1A">
            <w:pPr>
              <w:tabs>
                <w:tab w:val="left" w:pos="0"/>
              </w:tabs>
              <w:rPr>
                <w:color w:val="000000"/>
                <w:sz w:val="22"/>
                <w:szCs w:val="22"/>
                <w:lang w:eastAsia="ar-SA"/>
              </w:rPr>
            </w:pPr>
          </w:p>
          <w:p w14:paraId="4C3041E0" w14:textId="77777777" w:rsidR="006A3A8E" w:rsidRPr="006A3A8E" w:rsidRDefault="006A3A8E" w:rsidP="00F72B1A">
            <w:pPr>
              <w:tabs>
                <w:tab w:val="left" w:pos="0"/>
              </w:tabs>
              <w:rPr>
                <w:color w:val="000000"/>
                <w:sz w:val="22"/>
                <w:szCs w:val="22"/>
                <w:lang w:eastAsia="ar-SA"/>
              </w:rPr>
            </w:pPr>
            <w:r w:rsidRPr="006A3A8E">
              <w:rPr>
                <w:color w:val="000000"/>
                <w:sz w:val="22"/>
                <w:szCs w:val="22"/>
                <w:lang w:eastAsia="ar-SA"/>
              </w:rPr>
              <w:t>Исполнительный директор</w:t>
            </w:r>
          </w:p>
          <w:p w14:paraId="725BFD6C" w14:textId="77777777" w:rsidR="006A3A8E" w:rsidRPr="006A3A8E" w:rsidRDefault="006A3A8E" w:rsidP="00F72B1A">
            <w:pPr>
              <w:tabs>
                <w:tab w:val="left" w:pos="0"/>
              </w:tabs>
              <w:rPr>
                <w:color w:val="000000"/>
                <w:sz w:val="22"/>
                <w:szCs w:val="22"/>
                <w:lang w:eastAsia="ar-SA"/>
              </w:rPr>
            </w:pPr>
          </w:p>
          <w:p w14:paraId="4E160A46" w14:textId="77777777" w:rsidR="006A3A8E" w:rsidRPr="006A3A8E" w:rsidRDefault="006A3A8E" w:rsidP="00F72B1A">
            <w:pPr>
              <w:tabs>
                <w:tab w:val="left" w:pos="0"/>
              </w:tabs>
              <w:rPr>
                <w:color w:val="000000"/>
                <w:sz w:val="22"/>
                <w:szCs w:val="22"/>
                <w:lang w:eastAsia="ar-SA"/>
              </w:rPr>
            </w:pPr>
            <w:r w:rsidRPr="006A3A8E">
              <w:rPr>
                <w:color w:val="000000"/>
                <w:sz w:val="22"/>
                <w:szCs w:val="22"/>
                <w:lang w:eastAsia="ar-SA"/>
              </w:rPr>
              <w:t xml:space="preserve">_____________________/Д.Р. </w:t>
            </w:r>
            <w:proofErr w:type="spellStart"/>
            <w:r w:rsidRPr="006A3A8E">
              <w:rPr>
                <w:color w:val="000000"/>
                <w:sz w:val="22"/>
                <w:szCs w:val="22"/>
                <w:lang w:eastAsia="ar-SA"/>
              </w:rPr>
              <w:t>Биктимиров</w:t>
            </w:r>
            <w:proofErr w:type="spellEnd"/>
            <w:r w:rsidRPr="006A3A8E">
              <w:rPr>
                <w:color w:val="000000"/>
                <w:sz w:val="22"/>
                <w:szCs w:val="22"/>
                <w:lang w:eastAsia="ar-SA"/>
              </w:rPr>
              <w:t>/</w:t>
            </w:r>
          </w:p>
          <w:p w14:paraId="3E950AF4" w14:textId="77777777" w:rsidR="006A3A8E" w:rsidRPr="006A3A8E" w:rsidRDefault="006A3A8E" w:rsidP="00F72B1A">
            <w:pPr>
              <w:tabs>
                <w:tab w:val="left" w:leader="underscore" w:pos="4315"/>
              </w:tabs>
              <w:rPr>
                <w:sz w:val="22"/>
                <w:szCs w:val="22"/>
              </w:rPr>
            </w:pPr>
            <w:r w:rsidRPr="006A3A8E">
              <w:rPr>
                <w:color w:val="000000"/>
                <w:sz w:val="22"/>
                <w:szCs w:val="22"/>
                <w:lang w:eastAsia="ar-SA"/>
              </w:rPr>
              <w:t>М.П.</w:t>
            </w:r>
          </w:p>
        </w:tc>
        <w:tc>
          <w:tcPr>
            <w:tcW w:w="5210" w:type="dxa"/>
            <w:shd w:val="clear" w:color="auto" w:fill="auto"/>
          </w:tcPr>
          <w:p w14:paraId="76D1FF37" w14:textId="77777777" w:rsidR="006A3A8E" w:rsidRPr="006A3A8E" w:rsidRDefault="006A3A8E" w:rsidP="00F72B1A">
            <w:pPr>
              <w:tabs>
                <w:tab w:val="left" w:leader="underscore" w:pos="4315"/>
              </w:tabs>
              <w:rPr>
                <w:b/>
                <w:sz w:val="22"/>
                <w:szCs w:val="22"/>
              </w:rPr>
            </w:pPr>
            <w:r w:rsidRPr="006A3A8E">
              <w:rPr>
                <w:b/>
                <w:sz w:val="22"/>
                <w:szCs w:val="22"/>
              </w:rPr>
              <w:t>Исполнитель:</w:t>
            </w:r>
          </w:p>
          <w:p w14:paraId="7138D33E" w14:textId="77777777" w:rsidR="006A3A8E" w:rsidRPr="006A3A8E" w:rsidRDefault="006A3A8E" w:rsidP="00F72B1A">
            <w:pPr>
              <w:tabs>
                <w:tab w:val="left" w:leader="underscore" w:pos="4315"/>
              </w:tabs>
              <w:snapToGrid w:val="0"/>
              <w:jc w:val="left"/>
              <w:rPr>
                <w:sz w:val="22"/>
                <w:szCs w:val="22"/>
                <w:shd w:val="clear" w:color="auto" w:fill="FFFFFF"/>
              </w:rPr>
            </w:pPr>
          </w:p>
          <w:p w14:paraId="2C0CF1E1" w14:textId="77777777" w:rsidR="006A3A8E" w:rsidRPr="006A3A8E" w:rsidRDefault="006A3A8E" w:rsidP="00F72B1A">
            <w:pPr>
              <w:tabs>
                <w:tab w:val="left" w:leader="underscore" w:pos="4315"/>
              </w:tabs>
              <w:rPr>
                <w:sz w:val="22"/>
                <w:szCs w:val="22"/>
              </w:rPr>
            </w:pPr>
          </w:p>
        </w:tc>
      </w:tr>
    </w:tbl>
    <w:p w14:paraId="25C3CFDF" w14:textId="77777777" w:rsidR="00E24F86" w:rsidRPr="006A3A8E" w:rsidRDefault="00E24F86" w:rsidP="00E24F86">
      <w:pPr>
        <w:shd w:val="clear" w:color="auto" w:fill="FFFFFF"/>
        <w:ind w:firstLine="567"/>
        <w:rPr>
          <w:sz w:val="22"/>
          <w:szCs w:val="22"/>
        </w:rPr>
      </w:pPr>
    </w:p>
    <w:sectPr w:rsidR="00E24F86" w:rsidRPr="006A3A8E" w:rsidSect="0098203C">
      <w:footerReference w:type="default" r:id="rId8"/>
      <w:pgSz w:w="11906" w:h="16838"/>
      <w:pgMar w:top="851" w:right="851" w:bottom="993"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03E42" w14:textId="77777777" w:rsidR="00F8158C" w:rsidRDefault="00F8158C" w:rsidP="003A5833">
      <w:r>
        <w:separator/>
      </w:r>
    </w:p>
  </w:endnote>
  <w:endnote w:type="continuationSeparator" w:id="0">
    <w:p w14:paraId="37335FA4" w14:textId="77777777" w:rsidR="00F8158C" w:rsidRDefault="00F8158C" w:rsidP="003A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Lohit Marathi">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altName w:val="Lucida Console"/>
    <w:charset w:val="CC"/>
    <w:family w:val="roman"/>
    <w:pitch w:val="variable"/>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444078"/>
      <w:docPartObj>
        <w:docPartGallery w:val="Page Numbers (Bottom of Page)"/>
        <w:docPartUnique/>
      </w:docPartObj>
    </w:sdtPr>
    <w:sdtContent>
      <w:p w14:paraId="06E8495C" w14:textId="422C555C" w:rsidR="0098203C" w:rsidRDefault="0098203C">
        <w:pPr>
          <w:pStyle w:val="afa"/>
          <w:jc w:val="right"/>
        </w:pPr>
        <w:r>
          <w:fldChar w:fldCharType="begin"/>
        </w:r>
        <w:r>
          <w:instrText>PAGE   \* MERGEFORMAT</w:instrText>
        </w:r>
        <w:r>
          <w:fldChar w:fldCharType="separate"/>
        </w:r>
        <w:r>
          <w:t>2</w:t>
        </w:r>
        <w:r>
          <w:fldChar w:fldCharType="end"/>
        </w:r>
      </w:p>
    </w:sdtContent>
  </w:sdt>
  <w:p w14:paraId="348F61A9" w14:textId="77777777" w:rsidR="0098203C" w:rsidRDefault="0098203C">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A5D2D" w14:textId="77777777" w:rsidR="00F8158C" w:rsidRDefault="00F8158C" w:rsidP="003A5833">
      <w:r>
        <w:separator/>
      </w:r>
    </w:p>
  </w:footnote>
  <w:footnote w:type="continuationSeparator" w:id="0">
    <w:p w14:paraId="704357F6" w14:textId="77777777" w:rsidR="00F8158C" w:rsidRDefault="00F8158C" w:rsidP="003A5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clip_image001"/>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54" w:hanging="360"/>
      </w:pPr>
      <w:rPr>
        <w:rFonts w:ascii="Symbol" w:hAnsi="Symbol" w:cs="Symbol"/>
        <w:sz w:val="28"/>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1266"/>
        </w:tabs>
        <w:ind w:left="928" w:hanging="360"/>
      </w:pPr>
      <w:rPr>
        <w:rFonts w:ascii="Wingdings" w:hAnsi="Wingdings" w:cs="Wingdings"/>
      </w:rPr>
    </w:lvl>
    <w:lvl w:ilvl="3">
      <w:start w:val="1"/>
      <w:numFmt w:val="bullet"/>
      <w:lvlText w:val=""/>
      <w:lvlJc w:val="left"/>
      <w:pPr>
        <w:tabs>
          <w:tab w:val="num" w:pos="0"/>
        </w:tabs>
        <w:ind w:left="2914" w:hanging="360"/>
      </w:pPr>
      <w:rPr>
        <w:rFonts w:ascii="Symbol" w:hAnsi="Symbol" w:cs="Symbol"/>
        <w:sz w:val="28"/>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sz w:val="28"/>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upperRoman"/>
      <w:lvlText w:val="%1."/>
      <w:lvlJc w:val="right"/>
      <w:pPr>
        <w:tabs>
          <w:tab w:val="num" w:pos="-566"/>
        </w:tabs>
        <w:ind w:left="36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4"/>
    <w:multiLevelType w:val="multilevel"/>
    <w:tmpl w:val="84B23A3C"/>
    <w:name w:val="WW8Num4"/>
    <w:lvl w:ilvl="0">
      <w:start w:val="3"/>
      <w:numFmt w:val="decimal"/>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4" w15:restartNumberingAfterBreak="0">
    <w:nsid w:val="0000000D"/>
    <w:multiLevelType w:val="singleLevel"/>
    <w:tmpl w:val="0000000D"/>
    <w:name w:val="WW8Num13"/>
    <w:styleLink w:val="2411"/>
    <w:lvl w:ilvl="0">
      <w:start w:val="1"/>
      <w:numFmt w:val="decimal"/>
      <w:lvlText w:val="%1."/>
      <w:lvlJc w:val="left"/>
      <w:pPr>
        <w:tabs>
          <w:tab w:val="num" w:pos="834"/>
        </w:tabs>
        <w:ind w:left="834" w:hanging="550"/>
      </w:pPr>
      <w:rPr>
        <w:sz w:val="20"/>
        <w:szCs w:val="20"/>
      </w:rPr>
    </w:lvl>
  </w:abstractNum>
  <w:abstractNum w:abstractNumId="5" w15:restartNumberingAfterBreak="0">
    <w:nsid w:val="04C47BDD"/>
    <w:multiLevelType w:val="hybridMultilevel"/>
    <w:tmpl w:val="EFD085A8"/>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962087"/>
    <w:multiLevelType w:val="multilevel"/>
    <w:tmpl w:val="F394113E"/>
    <w:lvl w:ilvl="0">
      <w:start w:val="1"/>
      <w:numFmt w:val="decimal"/>
      <w:lvlText w:val="%1."/>
      <w:lvlJc w:val="left"/>
      <w:rPr>
        <w:rFonts w:ascii="Times New Roman" w:eastAsia="Calibri" w:hAnsi="Times New Roman" w:cs="Times New Roman"/>
      </w:rPr>
    </w:lvl>
    <w:lvl w:ilvl="1">
      <w:start w:val="1"/>
      <w:numFmt w:val="decimal"/>
      <w:isLgl/>
      <w:lvlText w:val="%1.%2."/>
      <w:lvlJc w:val="left"/>
      <w:pPr>
        <w:ind w:left="1213"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 w15:restartNumberingAfterBreak="0">
    <w:nsid w:val="0B6601E1"/>
    <w:multiLevelType w:val="multilevel"/>
    <w:tmpl w:val="C812FAB0"/>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0DF40218"/>
    <w:multiLevelType w:val="multilevel"/>
    <w:tmpl w:val="F7307B08"/>
    <w:lvl w:ilvl="0">
      <w:start w:val="5"/>
      <w:numFmt w:val="decimal"/>
      <w:lvlText w:val="%1."/>
      <w:lvlJc w:val="left"/>
      <w:pPr>
        <w:ind w:left="390" w:hanging="390"/>
      </w:pPr>
      <w:rPr>
        <w:rFonts w:hint="default"/>
        <w:b/>
        <w:bCs/>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B826DF"/>
    <w:multiLevelType w:val="hybridMultilevel"/>
    <w:tmpl w:val="6FCAF4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5A343C4"/>
    <w:multiLevelType w:val="hybridMultilevel"/>
    <w:tmpl w:val="D6BA196E"/>
    <w:lvl w:ilvl="0" w:tplc="ECFADEE6">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6352A67"/>
    <w:multiLevelType w:val="hybridMultilevel"/>
    <w:tmpl w:val="CFA46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646FF4"/>
    <w:multiLevelType w:val="hybridMultilevel"/>
    <w:tmpl w:val="C7744154"/>
    <w:lvl w:ilvl="0" w:tplc="04190011">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3" w15:restartNumberingAfterBreak="0">
    <w:nsid w:val="1C937688"/>
    <w:multiLevelType w:val="hybridMultilevel"/>
    <w:tmpl w:val="46D6FA9A"/>
    <w:lvl w:ilvl="0" w:tplc="04190011">
      <w:start w:val="1"/>
      <w:numFmt w:val="decimal"/>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F177027"/>
    <w:multiLevelType w:val="hybridMultilevel"/>
    <w:tmpl w:val="F5821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696E68"/>
    <w:multiLevelType w:val="hybridMultilevel"/>
    <w:tmpl w:val="3F7A82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3B04F57"/>
    <w:multiLevelType w:val="hybridMultilevel"/>
    <w:tmpl w:val="0B22634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276A3870"/>
    <w:multiLevelType w:val="hybridMultilevel"/>
    <w:tmpl w:val="F6C80EB6"/>
    <w:lvl w:ilvl="0" w:tplc="53020C38">
      <w:start w:val="6"/>
      <w:numFmt w:val="decimal"/>
      <w:lvlText w:val="%1."/>
      <w:lvlJc w:val="left"/>
      <w:pPr>
        <w:tabs>
          <w:tab w:val="num" w:pos="360"/>
        </w:tabs>
        <w:ind w:left="360" w:hanging="360"/>
      </w:pPr>
      <w:rPr>
        <w:rFonts w:eastAsia="Calibri"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8" w15:restartNumberingAfterBreak="0">
    <w:nsid w:val="28591CE0"/>
    <w:multiLevelType w:val="hybridMultilevel"/>
    <w:tmpl w:val="C2C23AC2"/>
    <w:lvl w:ilvl="0" w:tplc="FFFFFFFF">
      <w:start w:val="1"/>
      <w:numFmt w:val="bullet"/>
      <w:pStyle w:val="1"/>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28B13938"/>
    <w:multiLevelType w:val="multilevel"/>
    <w:tmpl w:val="B81E103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CB0122C"/>
    <w:multiLevelType w:val="hybridMultilevel"/>
    <w:tmpl w:val="CB761D36"/>
    <w:lvl w:ilvl="0" w:tplc="2A6E2E3E">
      <w:start w:val="1"/>
      <w:numFmt w:val="bullet"/>
      <w:lvlText w:val=""/>
      <w:lvlPicBulletId w:val="0"/>
      <w:lvlJc w:val="left"/>
      <w:pPr>
        <w:tabs>
          <w:tab w:val="num" w:pos="720"/>
        </w:tabs>
        <w:ind w:left="720" w:hanging="360"/>
      </w:pPr>
      <w:rPr>
        <w:rFonts w:ascii="Symbol" w:hAnsi="Symbol" w:hint="default"/>
      </w:rPr>
    </w:lvl>
    <w:lvl w:ilvl="1" w:tplc="67AA42F2">
      <w:start w:val="1"/>
      <w:numFmt w:val="decimal"/>
      <w:lvlText w:val="%2."/>
      <w:lvlJc w:val="left"/>
      <w:pPr>
        <w:tabs>
          <w:tab w:val="num" w:pos="1440"/>
        </w:tabs>
        <w:ind w:left="1440" w:hanging="360"/>
      </w:pPr>
    </w:lvl>
    <w:lvl w:ilvl="2" w:tplc="AE940A22">
      <w:start w:val="1"/>
      <w:numFmt w:val="decimal"/>
      <w:lvlText w:val="%3."/>
      <w:lvlJc w:val="left"/>
      <w:pPr>
        <w:tabs>
          <w:tab w:val="num" w:pos="2160"/>
        </w:tabs>
        <w:ind w:left="2160" w:hanging="360"/>
      </w:pPr>
    </w:lvl>
    <w:lvl w:ilvl="3" w:tplc="359CFE76">
      <w:start w:val="1"/>
      <w:numFmt w:val="decimal"/>
      <w:lvlText w:val="%4."/>
      <w:lvlJc w:val="left"/>
      <w:pPr>
        <w:tabs>
          <w:tab w:val="num" w:pos="2880"/>
        </w:tabs>
        <w:ind w:left="2880" w:hanging="360"/>
      </w:pPr>
    </w:lvl>
    <w:lvl w:ilvl="4" w:tplc="B96CE94E">
      <w:start w:val="1"/>
      <w:numFmt w:val="decimal"/>
      <w:lvlText w:val="%5."/>
      <w:lvlJc w:val="left"/>
      <w:pPr>
        <w:tabs>
          <w:tab w:val="num" w:pos="3600"/>
        </w:tabs>
        <w:ind w:left="3600" w:hanging="360"/>
      </w:pPr>
    </w:lvl>
    <w:lvl w:ilvl="5" w:tplc="F7D0817A">
      <w:start w:val="1"/>
      <w:numFmt w:val="decimal"/>
      <w:lvlText w:val="%6."/>
      <w:lvlJc w:val="left"/>
      <w:pPr>
        <w:tabs>
          <w:tab w:val="num" w:pos="4320"/>
        </w:tabs>
        <w:ind w:left="4320" w:hanging="360"/>
      </w:pPr>
    </w:lvl>
    <w:lvl w:ilvl="6" w:tplc="CBB2E280">
      <w:start w:val="1"/>
      <w:numFmt w:val="decimal"/>
      <w:lvlText w:val="%7."/>
      <w:lvlJc w:val="left"/>
      <w:pPr>
        <w:tabs>
          <w:tab w:val="num" w:pos="5040"/>
        </w:tabs>
        <w:ind w:left="5040" w:hanging="360"/>
      </w:pPr>
    </w:lvl>
    <w:lvl w:ilvl="7" w:tplc="E84C68F4">
      <w:start w:val="1"/>
      <w:numFmt w:val="decimal"/>
      <w:lvlText w:val="%8."/>
      <w:lvlJc w:val="left"/>
      <w:pPr>
        <w:tabs>
          <w:tab w:val="num" w:pos="5760"/>
        </w:tabs>
        <w:ind w:left="5760" w:hanging="360"/>
      </w:pPr>
    </w:lvl>
    <w:lvl w:ilvl="8" w:tplc="CE6C995C">
      <w:start w:val="1"/>
      <w:numFmt w:val="decimal"/>
      <w:lvlText w:val="%9."/>
      <w:lvlJc w:val="left"/>
      <w:pPr>
        <w:tabs>
          <w:tab w:val="num" w:pos="6480"/>
        </w:tabs>
        <w:ind w:left="6480" w:hanging="360"/>
      </w:pPr>
    </w:lvl>
  </w:abstractNum>
  <w:abstractNum w:abstractNumId="21" w15:restartNumberingAfterBreak="0">
    <w:nsid w:val="2D8876C3"/>
    <w:multiLevelType w:val="multilevel"/>
    <w:tmpl w:val="B74083B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06425DA"/>
    <w:multiLevelType w:val="hybridMultilevel"/>
    <w:tmpl w:val="B62679DA"/>
    <w:lvl w:ilvl="0" w:tplc="C7024FE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20703B9"/>
    <w:multiLevelType w:val="singleLevel"/>
    <w:tmpl w:val="35C8ABB8"/>
    <w:lvl w:ilvl="0">
      <w:start w:val="1"/>
      <w:numFmt w:val="bullet"/>
      <w:pStyle w:val="2"/>
      <w:lvlText w:val=""/>
      <w:lvlJc w:val="left"/>
      <w:pPr>
        <w:tabs>
          <w:tab w:val="num" w:pos="530"/>
        </w:tabs>
        <w:ind w:left="0" w:firstLine="170"/>
      </w:pPr>
      <w:rPr>
        <w:rFonts w:ascii="Wingdings" w:hAnsi="Wingdings" w:hint="default"/>
      </w:rPr>
    </w:lvl>
  </w:abstractNum>
  <w:abstractNum w:abstractNumId="24" w15:restartNumberingAfterBreak="0">
    <w:nsid w:val="32EA6AEE"/>
    <w:multiLevelType w:val="hybridMultilevel"/>
    <w:tmpl w:val="17A0B5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1A3855"/>
    <w:multiLevelType w:val="hybridMultilevel"/>
    <w:tmpl w:val="C92C32E8"/>
    <w:lvl w:ilvl="0" w:tplc="DDE67B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BD5EF8"/>
    <w:multiLevelType w:val="multilevel"/>
    <w:tmpl w:val="25BC16DE"/>
    <w:lvl w:ilvl="0">
      <w:start w:val="1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92E6ACF"/>
    <w:multiLevelType w:val="hybridMultilevel"/>
    <w:tmpl w:val="BA9A4492"/>
    <w:lvl w:ilvl="0" w:tplc="950EC032">
      <w:start w:val="1"/>
      <w:numFmt w:val="decimal"/>
      <w:lvlText w:val="%1."/>
      <w:lvlJc w:val="left"/>
      <w:rPr>
        <w:rFonts w:ascii="Calibri" w:hAnsi="Calibri" w:cs="Times New Roman"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7232E5"/>
    <w:multiLevelType w:val="hybridMultilevel"/>
    <w:tmpl w:val="6414EEF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15:restartNumberingAfterBreak="0">
    <w:nsid w:val="428A6340"/>
    <w:multiLevelType w:val="multilevel"/>
    <w:tmpl w:val="FC40D6A0"/>
    <w:lvl w:ilvl="0">
      <w:start w:val="1"/>
      <w:numFmt w:val="decimal"/>
      <w:pStyle w:val="10"/>
      <w:lvlText w:val="%1."/>
      <w:lvlJc w:val="left"/>
      <w:pPr>
        <w:tabs>
          <w:tab w:val="num" w:pos="1134"/>
        </w:tabs>
        <w:ind w:left="1134" w:hanging="397"/>
      </w:pPr>
      <w:rPr>
        <w:rFonts w:ascii="Times New Roman" w:hAnsi="Times New Roman" w:cs="Times New Roman" w:hint="default"/>
        <w:b/>
        <w:i w:val="0"/>
        <w:sz w:val="28"/>
      </w:rPr>
    </w:lvl>
    <w:lvl w:ilvl="1">
      <w:start w:val="1"/>
      <w:numFmt w:val="decimal"/>
      <w:pStyle w:val="20"/>
      <w:lvlText w:val="%1.%2."/>
      <w:lvlJc w:val="left"/>
      <w:pPr>
        <w:tabs>
          <w:tab w:val="num" w:pos="1134"/>
        </w:tabs>
        <w:ind w:left="73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3"/>
      <w:lvlText w:val="%1.%2.%3."/>
      <w:lvlJc w:val="left"/>
      <w:pPr>
        <w:tabs>
          <w:tab w:val="num" w:pos="1134"/>
        </w:tabs>
        <w:ind w:firstLine="737"/>
      </w:pPr>
      <w:rPr>
        <w:rFonts w:cs="Times New Roman" w:hint="default"/>
        <w:b/>
      </w:rPr>
    </w:lvl>
    <w:lvl w:ilvl="3">
      <w:start w:val="1"/>
      <w:numFmt w:val="decimal"/>
      <w:lvlText w:val="%1.%2.%3.%4."/>
      <w:lvlJc w:val="left"/>
      <w:pPr>
        <w:tabs>
          <w:tab w:val="num" w:pos="2988"/>
        </w:tabs>
        <w:ind w:left="2988" w:hanging="1531"/>
      </w:pPr>
      <w:rPr>
        <w:rFonts w:cs="Times New Roman" w:hint="default"/>
      </w:rPr>
    </w:lvl>
    <w:lvl w:ilvl="4">
      <w:start w:val="1"/>
      <w:numFmt w:val="decimal"/>
      <w:lvlText w:val="%1.%2.%3.%4.%5."/>
      <w:lvlJc w:val="left"/>
      <w:pPr>
        <w:tabs>
          <w:tab w:val="num" w:pos="3385"/>
        </w:tabs>
        <w:ind w:left="3385"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tabs>
          <w:tab w:val="num" w:pos="3725"/>
        </w:tabs>
        <w:ind w:left="3725" w:hanging="2268"/>
      </w:pPr>
      <w:rPr>
        <w:rFonts w:cs="Times New Roman" w:hint="default"/>
      </w:rPr>
    </w:lvl>
    <w:lvl w:ilvl="6">
      <w:start w:val="1"/>
      <w:numFmt w:val="decimal"/>
      <w:lvlText w:val="%1.%2.%3.%4.%5.%6.%7."/>
      <w:lvlJc w:val="left"/>
      <w:pPr>
        <w:tabs>
          <w:tab w:val="num" w:pos="3782"/>
        </w:tabs>
        <w:ind w:left="3782" w:hanging="2325"/>
      </w:pPr>
      <w:rPr>
        <w:rFonts w:cs="Times New Roman" w:hint="default"/>
      </w:rPr>
    </w:lvl>
    <w:lvl w:ilvl="7">
      <w:start w:val="1"/>
      <w:numFmt w:val="decimal"/>
      <w:lvlText w:val="%1.%2.%3.%4.%5.%6.%7.%8."/>
      <w:lvlJc w:val="left"/>
      <w:pPr>
        <w:tabs>
          <w:tab w:val="num" w:pos="5426"/>
        </w:tabs>
        <w:ind w:left="5426" w:hanging="3969"/>
      </w:pPr>
      <w:rPr>
        <w:rFonts w:cs="Times New Roman" w:hint="default"/>
      </w:rPr>
    </w:lvl>
    <w:lvl w:ilvl="8">
      <w:start w:val="1"/>
      <w:numFmt w:val="decimal"/>
      <w:lvlText w:val="%1.%2.%3.%4.%5.%6.%7.%8.%9."/>
      <w:lvlJc w:val="left"/>
      <w:pPr>
        <w:tabs>
          <w:tab w:val="num" w:pos="5766"/>
        </w:tabs>
        <w:ind w:left="5766" w:hanging="4309"/>
      </w:pPr>
      <w:rPr>
        <w:rFonts w:cs="Times New Roman" w:hint="default"/>
      </w:rPr>
    </w:lvl>
  </w:abstractNum>
  <w:abstractNum w:abstractNumId="30" w15:restartNumberingAfterBreak="0">
    <w:nsid w:val="4BC04B56"/>
    <w:multiLevelType w:val="hybridMultilevel"/>
    <w:tmpl w:val="30E059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6FE26AC"/>
    <w:multiLevelType w:val="hybridMultilevel"/>
    <w:tmpl w:val="30E059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9EB58D9"/>
    <w:multiLevelType w:val="multilevel"/>
    <w:tmpl w:val="2EA6FC46"/>
    <w:lvl w:ilvl="0">
      <w:start w:val="1"/>
      <w:numFmt w:val="decimal"/>
      <w:lvlText w:val="%1."/>
      <w:lvlJc w:val="left"/>
      <w:pPr>
        <w:ind w:left="720" w:hanging="360"/>
      </w:pPr>
      <w:rPr>
        <w:rFonts w:hint="default"/>
      </w:rPr>
    </w:lvl>
    <w:lvl w:ilvl="1">
      <w:start w:val="1"/>
      <w:numFmt w:val="decimal"/>
      <w:isLgl/>
      <w:lvlText w:val="%1.%2."/>
      <w:lvlJc w:val="left"/>
      <w:pPr>
        <w:ind w:left="1122" w:hanging="555"/>
      </w:pPr>
      <w:rPr>
        <w:rFonts w:hint="default"/>
        <w:b w:val="0"/>
        <w:bCs/>
      </w:rPr>
    </w:lvl>
    <w:lvl w:ilvl="2">
      <w:start w:val="1"/>
      <w:numFmt w:val="decimal"/>
      <w:isLgl/>
      <w:lvlText w:val="%1.%2.%3."/>
      <w:lvlJc w:val="left"/>
      <w:pPr>
        <w:ind w:left="213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655713EE"/>
    <w:multiLevelType w:val="hybridMultilevel"/>
    <w:tmpl w:val="438EFDC8"/>
    <w:lvl w:ilvl="0" w:tplc="548848D2">
      <w:start w:val="1"/>
      <w:numFmt w:val="decimal"/>
      <w:lvlText w:val="%1."/>
      <w:lvlJc w:val="left"/>
      <w:pPr>
        <w:tabs>
          <w:tab w:val="num" w:pos="644"/>
        </w:tabs>
        <w:ind w:left="644" w:hanging="360"/>
      </w:pPr>
      <w:rPr>
        <w:rFonts w:hint="default"/>
        <w:b/>
        <w:bCs/>
      </w:rPr>
    </w:lvl>
    <w:lvl w:ilvl="1" w:tplc="2528DACC" w:tentative="1">
      <w:start w:val="1"/>
      <w:numFmt w:val="lowerLetter"/>
      <w:lvlText w:val="%2."/>
      <w:lvlJc w:val="left"/>
      <w:pPr>
        <w:tabs>
          <w:tab w:val="num" w:pos="1284"/>
        </w:tabs>
        <w:ind w:left="1284" w:hanging="360"/>
      </w:pPr>
    </w:lvl>
    <w:lvl w:ilvl="2" w:tplc="7B40B10A" w:tentative="1">
      <w:start w:val="1"/>
      <w:numFmt w:val="lowerRoman"/>
      <w:lvlText w:val="%3."/>
      <w:lvlJc w:val="right"/>
      <w:pPr>
        <w:tabs>
          <w:tab w:val="num" w:pos="2004"/>
        </w:tabs>
        <w:ind w:left="2004" w:hanging="180"/>
      </w:pPr>
    </w:lvl>
    <w:lvl w:ilvl="3" w:tplc="825436F4" w:tentative="1">
      <w:start w:val="1"/>
      <w:numFmt w:val="decimal"/>
      <w:lvlText w:val="%4."/>
      <w:lvlJc w:val="left"/>
      <w:pPr>
        <w:tabs>
          <w:tab w:val="num" w:pos="2724"/>
        </w:tabs>
        <w:ind w:left="2724" w:hanging="360"/>
      </w:pPr>
    </w:lvl>
    <w:lvl w:ilvl="4" w:tplc="C0680428" w:tentative="1">
      <w:start w:val="1"/>
      <w:numFmt w:val="lowerLetter"/>
      <w:lvlText w:val="%5."/>
      <w:lvlJc w:val="left"/>
      <w:pPr>
        <w:tabs>
          <w:tab w:val="num" w:pos="3444"/>
        </w:tabs>
        <w:ind w:left="3444" w:hanging="360"/>
      </w:pPr>
    </w:lvl>
    <w:lvl w:ilvl="5" w:tplc="B6600BCE" w:tentative="1">
      <w:start w:val="1"/>
      <w:numFmt w:val="lowerRoman"/>
      <w:lvlText w:val="%6."/>
      <w:lvlJc w:val="right"/>
      <w:pPr>
        <w:tabs>
          <w:tab w:val="num" w:pos="4164"/>
        </w:tabs>
        <w:ind w:left="4164" w:hanging="180"/>
      </w:pPr>
    </w:lvl>
    <w:lvl w:ilvl="6" w:tplc="519AED62" w:tentative="1">
      <w:start w:val="1"/>
      <w:numFmt w:val="decimal"/>
      <w:lvlText w:val="%7."/>
      <w:lvlJc w:val="left"/>
      <w:pPr>
        <w:tabs>
          <w:tab w:val="num" w:pos="4884"/>
        </w:tabs>
        <w:ind w:left="4884" w:hanging="360"/>
      </w:pPr>
    </w:lvl>
    <w:lvl w:ilvl="7" w:tplc="7A2C52F0" w:tentative="1">
      <w:start w:val="1"/>
      <w:numFmt w:val="lowerLetter"/>
      <w:lvlText w:val="%8."/>
      <w:lvlJc w:val="left"/>
      <w:pPr>
        <w:tabs>
          <w:tab w:val="num" w:pos="5604"/>
        </w:tabs>
        <w:ind w:left="5604" w:hanging="360"/>
      </w:pPr>
    </w:lvl>
    <w:lvl w:ilvl="8" w:tplc="4AD8C1BA" w:tentative="1">
      <w:start w:val="1"/>
      <w:numFmt w:val="lowerRoman"/>
      <w:lvlText w:val="%9."/>
      <w:lvlJc w:val="right"/>
      <w:pPr>
        <w:tabs>
          <w:tab w:val="num" w:pos="6324"/>
        </w:tabs>
        <w:ind w:left="6324" w:hanging="180"/>
      </w:pPr>
    </w:lvl>
  </w:abstractNum>
  <w:abstractNum w:abstractNumId="34" w15:restartNumberingAfterBreak="0">
    <w:nsid w:val="6B6127F2"/>
    <w:multiLevelType w:val="hybridMultilevel"/>
    <w:tmpl w:val="5880942C"/>
    <w:lvl w:ilvl="0" w:tplc="E1A4023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7B53244"/>
    <w:multiLevelType w:val="hybridMultilevel"/>
    <w:tmpl w:val="2A881E94"/>
    <w:lvl w:ilvl="0" w:tplc="EF96D53A">
      <w:start w:val="9"/>
      <w:numFmt w:val="decimal"/>
      <w:lvlText w:val="%1."/>
      <w:lvlJc w:val="left"/>
      <w:pPr>
        <w:ind w:left="644" w:hanging="360"/>
      </w:pPr>
      <w:rPr>
        <w:rFonts w:eastAsia="Calibri"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DE4557E"/>
    <w:multiLevelType w:val="multilevel"/>
    <w:tmpl w:val="FDE4B60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E362CCA"/>
    <w:multiLevelType w:val="multilevel"/>
    <w:tmpl w:val="96887CE4"/>
    <w:lvl w:ilvl="0">
      <w:start w:val="1"/>
      <w:numFmt w:val="decimal"/>
      <w:pStyle w:val="a"/>
      <w:suff w:val="space"/>
      <w:lvlText w:val="%1."/>
      <w:lvlJc w:val="left"/>
      <w:pPr>
        <w:ind w:left="0" w:firstLine="0"/>
      </w:pPr>
      <w:rPr>
        <w:rFonts w:hint="default"/>
        <w:sz w:val="24"/>
      </w:rPr>
    </w:lvl>
    <w:lvl w:ilvl="1">
      <w:start w:val="1"/>
      <w:numFmt w:val="decimal"/>
      <w:pStyle w:val="a0"/>
      <w:suff w:val="space"/>
      <w:lvlText w:val="%1.%2."/>
      <w:lvlJc w:val="left"/>
      <w:pPr>
        <w:ind w:left="0" w:firstLine="709"/>
      </w:pPr>
      <w:rPr>
        <w:rFonts w:hint="default"/>
        <w:caps w:val="0"/>
        <w:strike w:val="0"/>
        <w:dstrike w:val="0"/>
        <w:vanish w:val="0"/>
        <w:sz w:val="24"/>
        <w:vertAlign w:val="baseline"/>
      </w:rPr>
    </w:lvl>
    <w:lvl w:ilvl="2">
      <w:start w:val="1"/>
      <w:numFmt w:val="decimal"/>
      <w:pStyle w:val="a1"/>
      <w:suff w:val="space"/>
      <w:lvlText w:val="%1.%2.%3."/>
      <w:lvlJc w:val="left"/>
      <w:pPr>
        <w:ind w:left="851" w:firstLine="709"/>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5"/>
  </w:num>
  <w:num w:numId="10">
    <w:abstractNumId w:val="12"/>
  </w:num>
  <w:num w:numId="11">
    <w:abstractNumId w:val="9"/>
  </w:num>
  <w:num w:numId="12">
    <w:abstractNumId w:val="17"/>
  </w:num>
  <w:num w:numId="13">
    <w:abstractNumId w:val="7"/>
  </w:num>
  <w:num w:numId="14">
    <w:abstractNumId w:val="35"/>
  </w:num>
  <w:num w:numId="15">
    <w:abstractNumId w:val="27"/>
  </w:num>
  <w:num w:numId="16">
    <w:abstractNumId w:val="15"/>
  </w:num>
  <w:num w:numId="17">
    <w:abstractNumId w:val="10"/>
  </w:num>
  <w:num w:numId="18">
    <w:abstractNumId w:val="33"/>
  </w:num>
  <w:num w:numId="19">
    <w:abstractNumId w:val="24"/>
  </w:num>
  <w:num w:numId="20">
    <w:abstractNumId w:val="28"/>
  </w:num>
  <w:num w:numId="21">
    <w:abstractNumId w:val="0"/>
  </w:num>
  <w:num w:numId="22">
    <w:abstractNumId w:val="1"/>
  </w:num>
  <w:num w:numId="23">
    <w:abstractNumId w:val="2"/>
  </w:num>
  <w:num w:numId="24">
    <w:abstractNumId w:val="3"/>
  </w:num>
  <w:num w:numId="25">
    <w:abstractNumId w:val="5"/>
  </w:num>
  <w:num w:numId="26">
    <w:abstractNumId w:val="13"/>
  </w:num>
  <w:num w:numId="27">
    <w:abstractNumId w:val="31"/>
  </w:num>
  <w:num w:numId="28">
    <w:abstractNumId w:val="6"/>
  </w:num>
  <w:num w:numId="29">
    <w:abstractNumId w:val="30"/>
  </w:num>
  <w:num w:numId="30">
    <w:abstractNumId w:val="16"/>
  </w:num>
  <w:num w:numId="31">
    <w:abstractNumId w:val="11"/>
  </w:num>
  <w:num w:numId="32">
    <w:abstractNumId w:val="32"/>
  </w:num>
  <w:num w:numId="33">
    <w:abstractNumId w:val="36"/>
  </w:num>
  <w:num w:numId="34">
    <w:abstractNumId w:val="37"/>
  </w:num>
  <w:num w:numId="35">
    <w:abstractNumId w:val="21"/>
  </w:num>
  <w:num w:numId="36">
    <w:abstractNumId w:val="8"/>
  </w:num>
  <w:num w:numId="37">
    <w:abstractNumId w:val="26"/>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833"/>
    <w:rsid w:val="0006613A"/>
    <w:rsid w:val="00070040"/>
    <w:rsid w:val="000B0A9B"/>
    <w:rsid w:val="00101EE5"/>
    <w:rsid w:val="001156C2"/>
    <w:rsid w:val="001266E4"/>
    <w:rsid w:val="00146021"/>
    <w:rsid w:val="00182983"/>
    <w:rsid w:val="00195D78"/>
    <w:rsid w:val="001B1E69"/>
    <w:rsid w:val="001D700A"/>
    <w:rsid w:val="001E4AB1"/>
    <w:rsid w:val="002029E2"/>
    <w:rsid w:val="00250423"/>
    <w:rsid w:val="0029515D"/>
    <w:rsid w:val="002A304C"/>
    <w:rsid w:val="002D3973"/>
    <w:rsid w:val="0031628D"/>
    <w:rsid w:val="003A5833"/>
    <w:rsid w:val="003B25CA"/>
    <w:rsid w:val="00403EA3"/>
    <w:rsid w:val="00461BFD"/>
    <w:rsid w:val="0048072C"/>
    <w:rsid w:val="004C0B32"/>
    <w:rsid w:val="00504750"/>
    <w:rsid w:val="00530DD2"/>
    <w:rsid w:val="00541277"/>
    <w:rsid w:val="0056141A"/>
    <w:rsid w:val="005968D3"/>
    <w:rsid w:val="005B171A"/>
    <w:rsid w:val="005B2CCC"/>
    <w:rsid w:val="005E64C7"/>
    <w:rsid w:val="0062247D"/>
    <w:rsid w:val="00622D72"/>
    <w:rsid w:val="006545A9"/>
    <w:rsid w:val="0066182F"/>
    <w:rsid w:val="006734FF"/>
    <w:rsid w:val="006A3A8E"/>
    <w:rsid w:val="006A7625"/>
    <w:rsid w:val="006E74BD"/>
    <w:rsid w:val="006F4A5C"/>
    <w:rsid w:val="007413DE"/>
    <w:rsid w:val="00743C78"/>
    <w:rsid w:val="00770FFF"/>
    <w:rsid w:val="00775676"/>
    <w:rsid w:val="007C0CD1"/>
    <w:rsid w:val="00860BF8"/>
    <w:rsid w:val="00874EB9"/>
    <w:rsid w:val="008841FF"/>
    <w:rsid w:val="008D3A25"/>
    <w:rsid w:val="00957405"/>
    <w:rsid w:val="0098203C"/>
    <w:rsid w:val="009E0336"/>
    <w:rsid w:val="00A22184"/>
    <w:rsid w:val="00A30FA6"/>
    <w:rsid w:val="00A41625"/>
    <w:rsid w:val="00AF39F0"/>
    <w:rsid w:val="00B0483A"/>
    <w:rsid w:val="00B84F0C"/>
    <w:rsid w:val="00BE6309"/>
    <w:rsid w:val="00C25DC9"/>
    <w:rsid w:val="00C41CA3"/>
    <w:rsid w:val="00C65D99"/>
    <w:rsid w:val="00C87AB7"/>
    <w:rsid w:val="00C926D2"/>
    <w:rsid w:val="00C97EE9"/>
    <w:rsid w:val="00CA7466"/>
    <w:rsid w:val="00D21B89"/>
    <w:rsid w:val="00D34F60"/>
    <w:rsid w:val="00D57E74"/>
    <w:rsid w:val="00DA7AB1"/>
    <w:rsid w:val="00DC7059"/>
    <w:rsid w:val="00DE6F96"/>
    <w:rsid w:val="00E24F86"/>
    <w:rsid w:val="00E417BE"/>
    <w:rsid w:val="00E82273"/>
    <w:rsid w:val="00ED7DBD"/>
    <w:rsid w:val="00EE5655"/>
    <w:rsid w:val="00EF63D8"/>
    <w:rsid w:val="00F461FD"/>
    <w:rsid w:val="00F57760"/>
    <w:rsid w:val="00F80247"/>
    <w:rsid w:val="00F8158C"/>
    <w:rsid w:val="00FA0DC3"/>
    <w:rsid w:val="00FC2FE8"/>
    <w:rsid w:val="00FC488C"/>
    <w:rsid w:val="00FC7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F0825"/>
  <w15:chartTrackingRefBased/>
  <w15:docId w15:val="{851BD5AB-DD70-4E80-BF42-F9ED057D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2">
    <w:name w:val="Normal"/>
    <w:qFormat/>
    <w:rsid w:val="003A5833"/>
    <w:pPr>
      <w:spacing w:after="0" w:line="240" w:lineRule="auto"/>
      <w:jc w:val="both"/>
    </w:pPr>
    <w:rPr>
      <w:rFonts w:ascii="Times New Roman" w:eastAsia="Times New Roman" w:hAnsi="Times New Roman" w:cs="Times New Roman"/>
      <w:sz w:val="24"/>
      <w:szCs w:val="24"/>
      <w:lang w:eastAsia="ru-RU"/>
    </w:rPr>
  </w:style>
  <w:style w:type="paragraph" w:styleId="11">
    <w:name w:val="heading 1"/>
    <w:basedOn w:val="a2"/>
    <w:next w:val="a2"/>
    <w:link w:val="12"/>
    <w:uiPriority w:val="99"/>
    <w:qFormat/>
    <w:rsid w:val="003A5833"/>
    <w:pPr>
      <w:keepNext/>
      <w:widowControl w:val="0"/>
      <w:autoSpaceDE w:val="0"/>
      <w:autoSpaceDN w:val="0"/>
      <w:adjustRightInd w:val="0"/>
      <w:spacing w:before="240" w:after="60"/>
      <w:ind w:left="-567" w:firstLine="720"/>
      <w:jc w:val="center"/>
      <w:outlineLvl w:val="0"/>
    </w:pPr>
    <w:rPr>
      <w:rFonts w:eastAsia="PMingLiU"/>
      <w:b/>
      <w:bCs/>
      <w:kern w:val="32"/>
      <w:sz w:val="22"/>
      <w:szCs w:val="32"/>
      <w:lang w:eastAsia="zh-TW"/>
    </w:rPr>
  </w:style>
  <w:style w:type="paragraph" w:styleId="21">
    <w:name w:val="heading 2"/>
    <w:aliases w:val="contract,H2,h2,2,Numbered text 3,21,22,211,h:2,h:2app,T2,TF-Overskrit 2,Title2,ITT t2,PA Major Section,TE Heading 2,Livello 2,R2,H21,heading 2+ Indent: Left 0.25 in,título 2,TITRE 2,1st level heading,l2,level 2 no toc,A,2nd level"/>
    <w:basedOn w:val="a2"/>
    <w:next w:val="a2"/>
    <w:link w:val="22"/>
    <w:uiPriority w:val="99"/>
    <w:unhideWhenUsed/>
    <w:qFormat/>
    <w:rsid w:val="003A5833"/>
    <w:pPr>
      <w:keepNext/>
      <w:keepLines/>
      <w:spacing w:before="200"/>
      <w:ind w:left="-567" w:firstLine="567"/>
      <w:outlineLvl w:val="1"/>
    </w:pPr>
    <w:rPr>
      <w:rFonts w:ascii="Cambria" w:hAnsi="Cambria"/>
      <w:b/>
      <w:bCs/>
      <w:color w:val="4F81BD"/>
      <w:sz w:val="26"/>
      <w:szCs w:val="26"/>
    </w:rPr>
  </w:style>
  <w:style w:type="paragraph" w:styleId="30">
    <w:name w:val="heading 3"/>
    <w:basedOn w:val="a2"/>
    <w:link w:val="31"/>
    <w:uiPriority w:val="99"/>
    <w:qFormat/>
    <w:rsid w:val="003A5833"/>
    <w:pPr>
      <w:spacing w:before="100" w:beforeAutospacing="1" w:after="100" w:afterAutospacing="1"/>
      <w:ind w:left="-567" w:firstLine="567"/>
      <w:jc w:val="center"/>
      <w:outlineLvl w:val="2"/>
    </w:pPr>
    <w:rPr>
      <w:rFonts w:cs="Arial"/>
      <w:b/>
      <w:bCs/>
      <w:sz w:val="22"/>
      <w:szCs w:val="33"/>
    </w:rPr>
  </w:style>
  <w:style w:type="paragraph" w:styleId="4">
    <w:name w:val="heading 4"/>
    <w:aliases w:val="Параграф,H4,Заголовок 4 (Приложение),h:4,h4,ITT t4,PA Micro Section,TE Heading 4,4,heading 4 + Indent: Left 0.5 in,a.,I4,l4,heading4,Map Title,heading"/>
    <w:basedOn w:val="a2"/>
    <w:next w:val="a2"/>
    <w:link w:val="40"/>
    <w:uiPriority w:val="99"/>
    <w:qFormat/>
    <w:rsid w:val="003A5833"/>
    <w:pPr>
      <w:keepNext/>
      <w:tabs>
        <w:tab w:val="num" w:pos="1224"/>
      </w:tabs>
      <w:suppressAutoHyphens/>
      <w:spacing w:before="240" w:after="60"/>
      <w:ind w:left="1224" w:hanging="864"/>
      <w:outlineLvl w:val="3"/>
    </w:pPr>
    <w:rPr>
      <w:rFonts w:ascii="Arial" w:hAnsi="Arial" w:cs="Arial"/>
      <w:szCs w:val="20"/>
      <w:lang w:eastAsia="zh-CN"/>
    </w:rPr>
  </w:style>
  <w:style w:type="paragraph" w:styleId="5">
    <w:name w:val="heading 5"/>
    <w:basedOn w:val="a2"/>
    <w:next w:val="a2"/>
    <w:link w:val="50"/>
    <w:uiPriority w:val="99"/>
    <w:qFormat/>
    <w:rsid w:val="003A5833"/>
    <w:pPr>
      <w:suppressAutoHyphens/>
      <w:spacing w:before="240" w:after="60"/>
      <w:ind w:left="-567" w:firstLine="567"/>
      <w:outlineLvl w:val="4"/>
    </w:pPr>
    <w:rPr>
      <w:rFonts w:ascii="Arial" w:hAnsi="Arial" w:cs="Arial"/>
      <w:b/>
      <w:bCs/>
      <w:i/>
      <w:iCs/>
      <w:sz w:val="26"/>
      <w:szCs w:val="26"/>
      <w:lang w:eastAsia="zh-CN"/>
    </w:rPr>
  </w:style>
  <w:style w:type="paragraph" w:styleId="6">
    <w:name w:val="heading 6"/>
    <w:basedOn w:val="a2"/>
    <w:next w:val="a2"/>
    <w:link w:val="60"/>
    <w:uiPriority w:val="99"/>
    <w:qFormat/>
    <w:rsid w:val="003A5833"/>
    <w:pPr>
      <w:tabs>
        <w:tab w:val="num" w:pos="1152"/>
      </w:tabs>
      <w:suppressAutoHyphens/>
      <w:spacing w:before="240" w:after="60"/>
      <w:ind w:left="1152" w:hanging="1152"/>
      <w:outlineLvl w:val="5"/>
    </w:pPr>
    <w:rPr>
      <w:rFonts w:ascii="Arial" w:hAnsi="Arial" w:cs="Arial"/>
      <w:i/>
      <w:sz w:val="22"/>
      <w:szCs w:val="20"/>
      <w:lang w:eastAsia="zh-CN"/>
    </w:rPr>
  </w:style>
  <w:style w:type="paragraph" w:styleId="7">
    <w:name w:val="heading 7"/>
    <w:basedOn w:val="a2"/>
    <w:next w:val="a2"/>
    <w:link w:val="70"/>
    <w:uiPriority w:val="99"/>
    <w:qFormat/>
    <w:rsid w:val="003A5833"/>
    <w:pPr>
      <w:tabs>
        <w:tab w:val="num" w:pos="1296"/>
      </w:tabs>
      <w:suppressAutoHyphens/>
      <w:spacing w:before="240" w:after="60"/>
      <w:ind w:left="1296" w:hanging="1296"/>
      <w:outlineLvl w:val="6"/>
    </w:pPr>
    <w:rPr>
      <w:rFonts w:ascii="Arial" w:hAnsi="Arial" w:cs="Arial"/>
      <w:sz w:val="20"/>
      <w:szCs w:val="20"/>
      <w:lang w:eastAsia="zh-CN"/>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2"/>
    <w:next w:val="a2"/>
    <w:link w:val="80"/>
    <w:uiPriority w:val="99"/>
    <w:qFormat/>
    <w:rsid w:val="003A5833"/>
    <w:pPr>
      <w:tabs>
        <w:tab w:val="num" w:pos="1440"/>
      </w:tabs>
      <w:suppressAutoHyphens/>
      <w:spacing w:before="240" w:after="60"/>
      <w:ind w:left="1440" w:hanging="1440"/>
      <w:outlineLvl w:val="7"/>
    </w:pPr>
    <w:rPr>
      <w:rFonts w:ascii="Arial" w:hAnsi="Arial" w:cs="Arial"/>
      <w:i/>
      <w:sz w:val="20"/>
      <w:szCs w:val="20"/>
      <w:lang w:eastAsia="zh-CN"/>
    </w:rPr>
  </w:style>
  <w:style w:type="paragraph" w:styleId="9">
    <w:name w:val="heading 9"/>
    <w:basedOn w:val="a2"/>
    <w:next w:val="a2"/>
    <w:link w:val="90"/>
    <w:qFormat/>
    <w:rsid w:val="003A5833"/>
    <w:pPr>
      <w:tabs>
        <w:tab w:val="num" w:pos="1584"/>
      </w:tabs>
      <w:suppressAutoHyphens/>
      <w:spacing w:before="240" w:after="60"/>
      <w:ind w:left="1584" w:hanging="1584"/>
      <w:outlineLvl w:val="8"/>
    </w:pPr>
    <w:rPr>
      <w:rFonts w:ascii="Arial" w:hAnsi="Arial" w:cs="Arial"/>
      <w:b/>
      <w:i/>
      <w:sz w:val="18"/>
      <w:szCs w:val="20"/>
      <w:lang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iceouttxt6">
    <w:name w:val="iceouttxt6"/>
    <w:rsid w:val="003A5833"/>
    <w:rPr>
      <w:rFonts w:ascii="Arial" w:hAnsi="Arial" w:cs="Arial" w:hint="default"/>
      <w:color w:val="666666"/>
      <w:sz w:val="17"/>
      <w:szCs w:val="17"/>
    </w:rPr>
  </w:style>
  <w:style w:type="paragraph" w:customStyle="1" w:styleId="Style13">
    <w:name w:val="Style13"/>
    <w:basedOn w:val="a2"/>
    <w:rsid w:val="003A5833"/>
    <w:pPr>
      <w:widowControl w:val="0"/>
      <w:autoSpaceDE w:val="0"/>
      <w:autoSpaceDN w:val="0"/>
      <w:adjustRightInd w:val="0"/>
      <w:spacing w:line="278" w:lineRule="exact"/>
    </w:pPr>
  </w:style>
  <w:style w:type="character" w:customStyle="1" w:styleId="12">
    <w:name w:val="Заголовок 1 Знак"/>
    <w:basedOn w:val="a3"/>
    <w:link w:val="11"/>
    <w:uiPriority w:val="99"/>
    <w:rsid w:val="003A5833"/>
    <w:rPr>
      <w:rFonts w:ascii="Times New Roman" w:eastAsia="PMingLiU" w:hAnsi="Times New Roman" w:cs="Times New Roman"/>
      <w:b/>
      <w:bCs/>
      <w:kern w:val="32"/>
      <w:szCs w:val="32"/>
      <w:lang w:eastAsia="zh-TW"/>
    </w:rPr>
  </w:style>
  <w:style w:type="character" w:customStyle="1" w:styleId="22">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basedOn w:val="a3"/>
    <w:link w:val="21"/>
    <w:uiPriority w:val="99"/>
    <w:rsid w:val="003A5833"/>
    <w:rPr>
      <w:rFonts w:ascii="Cambria" w:eastAsia="Times New Roman" w:hAnsi="Cambria" w:cs="Times New Roman"/>
      <w:b/>
      <w:bCs/>
      <w:color w:val="4F81BD"/>
      <w:sz w:val="26"/>
      <w:szCs w:val="26"/>
      <w:lang w:eastAsia="ru-RU"/>
    </w:rPr>
  </w:style>
  <w:style w:type="character" w:customStyle="1" w:styleId="31">
    <w:name w:val="Заголовок 3 Знак"/>
    <w:basedOn w:val="a3"/>
    <w:link w:val="30"/>
    <w:uiPriority w:val="99"/>
    <w:rsid w:val="003A5833"/>
    <w:rPr>
      <w:rFonts w:ascii="Times New Roman" w:eastAsia="Times New Roman" w:hAnsi="Times New Roman" w:cs="Arial"/>
      <w:b/>
      <w:bCs/>
      <w:szCs w:val="33"/>
      <w:lang w:eastAsia="ru-RU"/>
    </w:rPr>
  </w:style>
  <w:style w:type="character" w:customStyle="1" w:styleId="40">
    <w:name w:val="Заголовок 4 Знак"/>
    <w:aliases w:val="Параграф Знак,H4 Знак,Заголовок 4 (Приложение) Знак,h:4 Знак,h4 Знак,ITT t4 Знак,PA Micro Section Знак,TE Heading 4 Знак,4 Знак,heading 4 + Indent: Left 0.5 in Знак,a. Знак,I4 Знак,l4 Знак,heading4 Знак,Map Title Знак,heading Знак"/>
    <w:basedOn w:val="a3"/>
    <w:link w:val="4"/>
    <w:uiPriority w:val="99"/>
    <w:rsid w:val="003A5833"/>
    <w:rPr>
      <w:rFonts w:ascii="Arial" w:eastAsia="Times New Roman" w:hAnsi="Arial" w:cs="Arial"/>
      <w:sz w:val="24"/>
      <w:szCs w:val="20"/>
      <w:lang w:eastAsia="zh-CN"/>
    </w:rPr>
  </w:style>
  <w:style w:type="character" w:customStyle="1" w:styleId="50">
    <w:name w:val="Заголовок 5 Знак"/>
    <w:basedOn w:val="a3"/>
    <w:link w:val="5"/>
    <w:uiPriority w:val="99"/>
    <w:rsid w:val="003A5833"/>
    <w:rPr>
      <w:rFonts w:ascii="Arial" w:eastAsia="Times New Roman" w:hAnsi="Arial" w:cs="Arial"/>
      <w:b/>
      <w:bCs/>
      <w:i/>
      <w:iCs/>
      <w:sz w:val="26"/>
      <w:szCs w:val="26"/>
      <w:lang w:eastAsia="zh-CN"/>
    </w:rPr>
  </w:style>
  <w:style w:type="character" w:customStyle="1" w:styleId="60">
    <w:name w:val="Заголовок 6 Знак"/>
    <w:basedOn w:val="a3"/>
    <w:link w:val="6"/>
    <w:uiPriority w:val="99"/>
    <w:rsid w:val="003A5833"/>
    <w:rPr>
      <w:rFonts w:ascii="Arial" w:eastAsia="Times New Roman" w:hAnsi="Arial" w:cs="Arial"/>
      <w:i/>
      <w:szCs w:val="20"/>
      <w:lang w:eastAsia="zh-CN"/>
    </w:rPr>
  </w:style>
  <w:style w:type="character" w:customStyle="1" w:styleId="70">
    <w:name w:val="Заголовок 7 Знак"/>
    <w:basedOn w:val="a3"/>
    <w:link w:val="7"/>
    <w:uiPriority w:val="99"/>
    <w:rsid w:val="003A5833"/>
    <w:rPr>
      <w:rFonts w:ascii="Arial" w:eastAsia="Times New Roman" w:hAnsi="Arial" w:cs="Arial"/>
      <w:sz w:val="20"/>
      <w:szCs w:val="20"/>
      <w:lang w:eastAsia="zh-CN"/>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3"/>
    <w:link w:val="8"/>
    <w:uiPriority w:val="99"/>
    <w:rsid w:val="003A5833"/>
    <w:rPr>
      <w:rFonts w:ascii="Arial" w:eastAsia="Times New Roman" w:hAnsi="Arial" w:cs="Arial"/>
      <w:i/>
      <w:sz w:val="20"/>
      <w:szCs w:val="20"/>
      <w:lang w:eastAsia="zh-CN"/>
    </w:rPr>
  </w:style>
  <w:style w:type="character" w:customStyle="1" w:styleId="90">
    <w:name w:val="Заголовок 9 Знак"/>
    <w:basedOn w:val="a3"/>
    <w:link w:val="9"/>
    <w:rsid w:val="003A5833"/>
    <w:rPr>
      <w:rFonts w:ascii="Arial" w:eastAsia="Times New Roman" w:hAnsi="Arial" w:cs="Arial"/>
      <w:b/>
      <w:i/>
      <w:sz w:val="18"/>
      <w:szCs w:val="20"/>
      <w:lang w:eastAsia="zh-CN"/>
    </w:rPr>
  </w:style>
  <w:style w:type="character" w:styleId="a6">
    <w:name w:val="Hyperlink"/>
    <w:uiPriority w:val="99"/>
    <w:unhideWhenUsed/>
    <w:rsid w:val="003A5833"/>
    <w:rPr>
      <w:color w:val="0000FF"/>
      <w:u w:val="single"/>
    </w:rPr>
  </w:style>
  <w:style w:type="character" w:styleId="a7">
    <w:name w:val="FollowedHyperlink"/>
    <w:uiPriority w:val="99"/>
    <w:unhideWhenUsed/>
    <w:rsid w:val="003A5833"/>
    <w:rPr>
      <w:color w:val="800080"/>
      <w:u w:val="single"/>
    </w:rPr>
  </w:style>
  <w:style w:type="paragraph" w:customStyle="1" w:styleId="23">
    <w:name w:val="Знак2"/>
    <w:aliases w:val="Обычный (Web)"/>
    <w:basedOn w:val="a2"/>
    <w:next w:val="a8"/>
    <w:link w:val="a9"/>
    <w:uiPriority w:val="99"/>
    <w:unhideWhenUsed/>
    <w:qFormat/>
    <w:rsid w:val="003A5833"/>
    <w:pPr>
      <w:spacing w:before="100" w:beforeAutospacing="1" w:after="100" w:afterAutospacing="1"/>
      <w:ind w:left="-567" w:firstLine="567"/>
    </w:pPr>
  </w:style>
  <w:style w:type="paragraph" w:styleId="2">
    <w:name w:val="List Bullet 2"/>
    <w:basedOn w:val="a2"/>
    <w:uiPriority w:val="99"/>
    <w:semiHidden/>
    <w:unhideWhenUsed/>
    <w:rsid w:val="003A5833"/>
    <w:pPr>
      <w:numPr>
        <w:numId w:val="1"/>
      </w:numPr>
    </w:pPr>
    <w:rPr>
      <w:szCs w:val="20"/>
    </w:rPr>
  </w:style>
  <w:style w:type="paragraph" w:styleId="aa">
    <w:name w:val="Title"/>
    <w:basedOn w:val="a2"/>
    <w:link w:val="ab"/>
    <w:uiPriority w:val="99"/>
    <w:qFormat/>
    <w:rsid w:val="003A5833"/>
    <w:pPr>
      <w:ind w:left="-567" w:firstLine="567"/>
      <w:jc w:val="center"/>
    </w:pPr>
    <w:rPr>
      <w:sz w:val="28"/>
      <w:szCs w:val="20"/>
    </w:rPr>
  </w:style>
  <w:style w:type="character" w:customStyle="1" w:styleId="ab">
    <w:name w:val="Заголовок Знак"/>
    <w:basedOn w:val="a3"/>
    <w:link w:val="aa"/>
    <w:uiPriority w:val="99"/>
    <w:rsid w:val="003A5833"/>
    <w:rPr>
      <w:rFonts w:ascii="Times New Roman" w:eastAsia="Times New Roman" w:hAnsi="Times New Roman" w:cs="Times New Roman"/>
      <w:sz w:val="28"/>
      <w:szCs w:val="20"/>
      <w:lang w:eastAsia="ru-RU"/>
    </w:rPr>
  </w:style>
  <w:style w:type="paragraph" w:styleId="24">
    <w:name w:val="Body Text 2"/>
    <w:basedOn w:val="a2"/>
    <w:link w:val="25"/>
    <w:uiPriority w:val="99"/>
    <w:unhideWhenUsed/>
    <w:rsid w:val="003A5833"/>
    <w:pPr>
      <w:widowControl w:val="0"/>
      <w:autoSpaceDE w:val="0"/>
      <w:autoSpaceDN w:val="0"/>
      <w:adjustRightInd w:val="0"/>
      <w:spacing w:after="120" w:line="480" w:lineRule="auto"/>
      <w:ind w:left="-567" w:firstLine="567"/>
    </w:pPr>
    <w:rPr>
      <w:sz w:val="20"/>
      <w:szCs w:val="20"/>
    </w:rPr>
  </w:style>
  <w:style w:type="character" w:customStyle="1" w:styleId="25">
    <w:name w:val="Основной текст 2 Знак"/>
    <w:basedOn w:val="a3"/>
    <w:link w:val="24"/>
    <w:uiPriority w:val="99"/>
    <w:rsid w:val="003A5833"/>
    <w:rPr>
      <w:rFonts w:ascii="Times New Roman" w:eastAsia="Times New Roman" w:hAnsi="Times New Roman" w:cs="Times New Roman"/>
      <w:sz w:val="20"/>
      <w:szCs w:val="20"/>
      <w:lang w:eastAsia="ru-RU"/>
    </w:rPr>
  </w:style>
  <w:style w:type="paragraph" w:styleId="ac">
    <w:name w:val="Balloon Text"/>
    <w:basedOn w:val="a2"/>
    <w:link w:val="ad"/>
    <w:uiPriority w:val="99"/>
    <w:semiHidden/>
    <w:unhideWhenUsed/>
    <w:rsid w:val="003A5833"/>
    <w:pPr>
      <w:ind w:left="-567" w:firstLine="567"/>
    </w:pPr>
    <w:rPr>
      <w:rFonts w:ascii="Tahoma" w:hAnsi="Tahoma" w:cs="Tahoma"/>
      <w:sz w:val="16"/>
      <w:szCs w:val="16"/>
    </w:rPr>
  </w:style>
  <w:style w:type="character" w:customStyle="1" w:styleId="ad">
    <w:name w:val="Текст выноски Знак"/>
    <w:basedOn w:val="a3"/>
    <w:link w:val="ac"/>
    <w:uiPriority w:val="99"/>
    <w:semiHidden/>
    <w:rsid w:val="003A5833"/>
    <w:rPr>
      <w:rFonts w:ascii="Tahoma" w:eastAsia="Times New Roman" w:hAnsi="Tahoma" w:cs="Tahoma"/>
      <w:sz w:val="16"/>
      <w:szCs w:val="16"/>
      <w:lang w:eastAsia="ru-RU"/>
    </w:rPr>
  </w:style>
  <w:style w:type="character" w:customStyle="1" w:styleId="ae">
    <w:name w:val="Абзац списка Знак"/>
    <w:aliases w:val="Bullet List Знак,FooterText Знак,numbered Знак,Paragraphe de liste1 Знак,lp1 Знак,ПС - Нумерованный Знак,ТЗ список Знак,Абзац списка литеральный Знак,Bullet 1 Знак,Use Case List Paragraph Знак,_Абзац списка Знак,GOST_TableList Знак"/>
    <w:link w:val="af"/>
    <w:uiPriority w:val="34"/>
    <w:qFormat/>
    <w:locked/>
    <w:rsid w:val="003A5833"/>
    <w:rPr>
      <w:rFonts w:ascii="Calibri" w:eastAsia="Calibri" w:hAnsi="Calibri" w:cs="Times New Roman"/>
    </w:rPr>
  </w:style>
  <w:style w:type="paragraph" w:styleId="af">
    <w:name w:val="List Paragraph"/>
    <w:aliases w:val="Bullet List,FooterText,numbered,Paragraphe de liste1,lp1,ПС - Нумерованный,ТЗ список,Абзац списка литеральный,Bullet 1,Use Case List Paragraph,_Абзац списка,A_маркированный_список,GOST_TableList,асз.Списка,Заголовок 2 мой,Num Bullet 1,列出段落"/>
    <w:basedOn w:val="a2"/>
    <w:link w:val="ae"/>
    <w:uiPriority w:val="34"/>
    <w:qFormat/>
    <w:rsid w:val="003A5833"/>
    <w:pPr>
      <w:ind w:left="720" w:firstLine="567"/>
      <w:contextualSpacing/>
    </w:pPr>
    <w:rPr>
      <w:rFonts w:ascii="Calibri" w:eastAsia="Calibri" w:hAnsi="Calibri"/>
      <w:sz w:val="22"/>
      <w:szCs w:val="22"/>
      <w:lang w:eastAsia="en-US"/>
    </w:rPr>
  </w:style>
  <w:style w:type="paragraph" w:customStyle="1" w:styleId="ConsPlusNonformat">
    <w:name w:val="ConsPlusNonformat"/>
    <w:uiPriority w:val="99"/>
    <w:rsid w:val="003A5833"/>
    <w:pPr>
      <w:snapToGrid w:val="0"/>
      <w:spacing w:after="0" w:line="240" w:lineRule="auto"/>
      <w:ind w:left="-567" w:firstLine="567"/>
      <w:jc w:val="both"/>
    </w:pPr>
    <w:rPr>
      <w:rFonts w:ascii="Courier New" w:eastAsia="Times New Roman" w:hAnsi="Courier New" w:cs="Times New Roman"/>
      <w:sz w:val="20"/>
      <w:szCs w:val="20"/>
      <w:lang w:eastAsia="ru-RU"/>
    </w:rPr>
  </w:style>
  <w:style w:type="paragraph" w:customStyle="1" w:styleId="copyright-info">
    <w:name w:val="copyright-info"/>
    <w:basedOn w:val="a2"/>
    <w:rsid w:val="003A5833"/>
    <w:pPr>
      <w:spacing w:before="100" w:beforeAutospacing="1" w:after="100" w:afterAutospacing="1"/>
      <w:ind w:left="-567" w:firstLine="567"/>
    </w:pPr>
  </w:style>
  <w:style w:type="paragraph" w:customStyle="1" w:styleId="13">
    <w:name w:val="Абзац списка1"/>
    <w:basedOn w:val="a2"/>
    <w:link w:val="ListParagraphChar"/>
    <w:rsid w:val="003A5833"/>
    <w:pPr>
      <w:widowControl w:val="0"/>
      <w:suppressAutoHyphens/>
      <w:ind w:left="720" w:firstLine="567"/>
      <w:contextualSpacing/>
    </w:pPr>
    <w:rPr>
      <w:rFonts w:ascii="Liberation Serif" w:hAnsi="Liberation Serif" w:cs="Lohit Marathi"/>
      <w:kern w:val="2"/>
      <w:lang w:eastAsia="zh-CN" w:bidi="hi-IN"/>
    </w:rPr>
  </w:style>
  <w:style w:type="character" w:customStyle="1" w:styleId="ConsPlusNormal1">
    <w:name w:val="ConsPlusNormal Знак1"/>
    <w:link w:val="ConsPlusNormal"/>
    <w:locked/>
    <w:rsid w:val="003A5833"/>
    <w:rPr>
      <w:rFonts w:ascii="Arial" w:eastAsia="Times New Roman" w:hAnsi="Arial" w:cs="Arial"/>
      <w:sz w:val="20"/>
      <w:szCs w:val="20"/>
      <w:lang w:eastAsia="ar-SA"/>
    </w:rPr>
  </w:style>
  <w:style w:type="paragraph" w:customStyle="1" w:styleId="ConsPlusNormal">
    <w:name w:val="ConsPlusNormal"/>
    <w:link w:val="ConsPlusNormal1"/>
    <w:qFormat/>
    <w:rsid w:val="003A5833"/>
    <w:pPr>
      <w:suppressAutoHyphens/>
      <w:autoSpaceDE w:val="0"/>
      <w:spacing w:after="0" w:line="240" w:lineRule="auto"/>
      <w:ind w:left="-567" w:firstLine="720"/>
      <w:jc w:val="both"/>
    </w:pPr>
    <w:rPr>
      <w:rFonts w:ascii="Arial" w:eastAsia="Times New Roman" w:hAnsi="Arial" w:cs="Arial"/>
      <w:sz w:val="20"/>
      <w:szCs w:val="20"/>
      <w:lang w:eastAsia="ar-SA"/>
    </w:rPr>
  </w:style>
  <w:style w:type="paragraph" w:customStyle="1" w:styleId="Style23">
    <w:name w:val="Style23"/>
    <w:basedOn w:val="a2"/>
    <w:uiPriority w:val="99"/>
    <w:rsid w:val="003A5833"/>
    <w:pPr>
      <w:widowControl w:val="0"/>
      <w:autoSpaceDE w:val="0"/>
      <w:autoSpaceDN w:val="0"/>
      <w:adjustRightInd w:val="0"/>
      <w:spacing w:line="276" w:lineRule="exact"/>
      <w:ind w:left="-567" w:firstLine="562"/>
    </w:pPr>
    <w:rPr>
      <w:rFonts w:ascii="Segoe UI" w:hAnsi="Segoe UI" w:cs="Segoe UI"/>
    </w:rPr>
  </w:style>
  <w:style w:type="paragraph" w:customStyle="1" w:styleId="Style28">
    <w:name w:val="Style28"/>
    <w:basedOn w:val="a2"/>
    <w:uiPriority w:val="99"/>
    <w:rsid w:val="003A5833"/>
    <w:pPr>
      <w:widowControl w:val="0"/>
      <w:autoSpaceDE w:val="0"/>
      <w:autoSpaceDN w:val="0"/>
      <w:adjustRightInd w:val="0"/>
      <w:spacing w:line="281" w:lineRule="exact"/>
      <w:ind w:left="-567" w:firstLine="583"/>
    </w:pPr>
    <w:rPr>
      <w:rFonts w:ascii="Segoe UI" w:hAnsi="Segoe UI" w:cs="Segoe UI"/>
    </w:rPr>
  </w:style>
  <w:style w:type="character" w:customStyle="1" w:styleId="text">
    <w:name w:val="text"/>
    <w:basedOn w:val="a3"/>
    <w:rsid w:val="003A5833"/>
  </w:style>
  <w:style w:type="character" w:customStyle="1" w:styleId="FontStyle45">
    <w:name w:val="Font Style45"/>
    <w:rsid w:val="003A5833"/>
    <w:rPr>
      <w:rFonts w:ascii="Times New Roman" w:hAnsi="Times New Roman" w:cs="Times New Roman" w:hint="default"/>
      <w:sz w:val="22"/>
      <w:szCs w:val="22"/>
    </w:rPr>
  </w:style>
  <w:style w:type="table" w:styleId="af0">
    <w:name w:val="Table Grid"/>
    <w:aliases w:val="OTR"/>
    <w:basedOn w:val="a4"/>
    <w:uiPriority w:val="59"/>
    <w:rsid w:val="003A58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Стиль2411"/>
    <w:rsid w:val="003A5833"/>
    <w:pPr>
      <w:numPr>
        <w:numId w:val="2"/>
      </w:numPr>
    </w:pPr>
  </w:style>
  <w:style w:type="paragraph" w:customStyle="1" w:styleId="header-listtarget">
    <w:name w:val="header-listtarget"/>
    <w:basedOn w:val="a2"/>
    <w:rsid w:val="003A5833"/>
    <w:pPr>
      <w:shd w:val="clear" w:color="auto" w:fill="E66E5A"/>
      <w:spacing w:before="100" w:beforeAutospacing="1" w:after="100" w:afterAutospacing="1"/>
      <w:ind w:left="-567" w:firstLine="567"/>
    </w:pPr>
    <w:rPr>
      <w:rFonts w:ascii="Arial" w:hAnsi="Arial" w:cs="Arial"/>
      <w:sz w:val="20"/>
      <w:szCs w:val="20"/>
    </w:rPr>
  </w:style>
  <w:style w:type="character" w:customStyle="1" w:styleId="lspace">
    <w:name w:val="lspace"/>
    <w:rsid w:val="003A5833"/>
    <w:rPr>
      <w:color w:val="FF9900"/>
    </w:rPr>
  </w:style>
  <w:style w:type="character" w:customStyle="1" w:styleId="small">
    <w:name w:val="small"/>
    <w:rsid w:val="003A5833"/>
    <w:rPr>
      <w:sz w:val="15"/>
      <w:szCs w:val="15"/>
    </w:rPr>
  </w:style>
  <w:style w:type="character" w:customStyle="1" w:styleId="fill">
    <w:name w:val="fill"/>
    <w:rsid w:val="003A5833"/>
    <w:rPr>
      <w:b/>
      <w:bCs/>
      <w:i/>
      <w:iCs/>
      <w:color w:val="FF0000"/>
    </w:rPr>
  </w:style>
  <w:style w:type="character" w:customStyle="1" w:styleId="enp">
    <w:name w:val="enp"/>
    <w:rsid w:val="003A5833"/>
    <w:rPr>
      <w:color w:val="3C7828"/>
    </w:rPr>
  </w:style>
  <w:style w:type="character" w:customStyle="1" w:styleId="kdkss">
    <w:name w:val="kdkss"/>
    <w:rsid w:val="003A5833"/>
    <w:rPr>
      <w:color w:val="BE780A"/>
    </w:rPr>
  </w:style>
  <w:style w:type="character" w:customStyle="1" w:styleId="af1">
    <w:name w:val="Текст сноски Знак"/>
    <w:aliases w:val=" Знак6 Знак Знак,Знак2 Знак1,Footnote Text Char Знак Знак Знак1,Footnote Text Char Знак Знак2,Footnote Text Char Знак Знак Знак Знак Знак1,Footnote Text Char Знак Знак Знак Знак Char Знак1,Текст сноски45 Знак1,Çíàê Çíàê Çíàê Çíàê Знак1"/>
    <w:rsid w:val="003A5833"/>
    <w:rPr>
      <w:sz w:val="18"/>
      <w:szCs w:val="18"/>
    </w:rPr>
  </w:style>
  <w:style w:type="paragraph" w:styleId="af2">
    <w:name w:val="footnote text"/>
    <w:aliases w:val=" Знак6 Знак,Знак2,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2"/>
    <w:link w:val="14"/>
    <w:qFormat/>
    <w:rsid w:val="003A5833"/>
    <w:pPr>
      <w:suppressAutoHyphens/>
      <w:spacing w:after="60"/>
      <w:ind w:left="-426" w:firstLine="567"/>
    </w:pPr>
    <w:rPr>
      <w:rFonts w:ascii="Arial" w:hAnsi="Arial" w:cs="Arial"/>
      <w:sz w:val="18"/>
      <w:szCs w:val="18"/>
      <w:lang w:eastAsia="zh-CN"/>
    </w:rPr>
  </w:style>
  <w:style w:type="character" w:customStyle="1" w:styleId="14">
    <w:name w:val="Текст сноски Знак1"/>
    <w:aliases w:val=" Знак6 Знак Знак1,Знак2 Знак,Footnote Text Char Знак Знак Знак,Footnote Text Char Знак Знак1,Footnote Text Char Знак Знак Знак Знак Знак,Footnote Text Char Знак Знак Знак Знак Char Знак,Текст сноски45 Знак,Çíàê Çíàê Çíàê Çíàê Знак"/>
    <w:basedOn w:val="a3"/>
    <w:link w:val="af2"/>
    <w:rsid w:val="003A5833"/>
    <w:rPr>
      <w:rFonts w:ascii="Arial" w:eastAsia="Times New Roman" w:hAnsi="Arial" w:cs="Arial"/>
      <w:sz w:val="18"/>
      <w:szCs w:val="18"/>
      <w:lang w:eastAsia="zh-CN"/>
    </w:rPr>
  </w:style>
  <w:style w:type="paragraph" w:styleId="af3">
    <w:name w:val="annotation text"/>
    <w:basedOn w:val="a2"/>
    <w:link w:val="af4"/>
    <w:uiPriority w:val="99"/>
    <w:semiHidden/>
    <w:unhideWhenUsed/>
    <w:rsid w:val="003A5833"/>
    <w:pPr>
      <w:ind w:left="-567" w:firstLine="567"/>
    </w:pPr>
    <w:rPr>
      <w:rFonts w:ascii="Arial" w:hAnsi="Arial" w:cs="Arial"/>
      <w:sz w:val="20"/>
      <w:szCs w:val="20"/>
    </w:rPr>
  </w:style>
  <w:style w:type="character" w:customStyle="1" w:styleId="af4">
    <w:name w:val="Текст примечания Знак"/>
    <w:basedOn w:val="a3"/>
    <w:link w:val="af3"/>
    <w:uiPriority w:val="99"/>
    <w:semiHidden/>
    <w:rsid w:val="003A5833"/>
    <w:rPr>
      <w:rFonts w:ascii="Arial" w:eastAsia="Times New Roman" w:hAnsi="Arial" w:cs="Arial"/>
      <w:sz w:val="20"/>
      <w:szCs w:val="20"/>
      <w:lang w:eastAsia="ru-RU"/>
    </w:rPr>
  </w:style>
  <w:style w:type="character" w:styleId="af5">
    <w:name w:val="annotation reference"/>
    <w:uiPriority w:val="99"/>
    <w:semiHidden/>
    <w:unhideWhenUsed/>
    <w:rsid w:val="003A5833"/>
    <w:rPr>
      <w:sz w:val="16"/>
      <w:szCs w:val="16"/>
    </w:rPr>
  </w:style>
  <w:style w:type="character" w:customStyle="1" w:styleId="mismatch">
    <w:name w:val="mismatch"/>
    <w:basedOn w:val="a3"/>
    <w:rsid w:val="003A5833"/>
  </w:style>
  <w:style w:type="character" w:customStyle="1" w:styleId="af6">
    <w:name w:val="Тема примечания Знак"/>
    <w:link w:val="af7"/>
    <w:uiPriority w:val="99"/>
    <w:semiHidden/>
    <w:rsid w:val="003A5833"/>
    <w:rPr>
      <w:rFonts w:ascii="Arial" w:eastAsia="Times New Roman" w:hAnsi="Arial" w:cs="Arial"/>
      <w:sz w:val="20"/>
      <w:szCs w:val="20"/>
    </w:rPr>
  </w:style>
  <w:style w:type="paragraph" w:styleId="af7">
    <w:name w:val="annotation subject"/>
    <w:basedOn w:val="af3"/>
    <w:next w:val="af3"/>
    <w:link w:val="af6"/>
    <w:uiPriority w:val="99"/>
    <w:semiHidden/>
    <w:unhideWhenUsed/>
    <w:rsid w:val="003A5833"/>
    <w:rPr>
      <w:lang w:eastAsia="en-US"/>
    </w:rPr>
  </w:style>
  <w:style w:type="character" w:customStyle="1" w:styleId="15">
    <w:name w:val="Тема примечания Знак1"/>
    <w:basedOn w:val="af4"/>
    <w:uiPriority w:val="99"/>
    <w:semiHidden/>
    <w:rsid w:val="003A5833"/>
    <w:rPr>
      <w:rFonts w:ascii="Arial" w:eastAsia="Times New Roman" w:hAnsi="Arial" w:cs="Arial"/>
      <w:b/>
      <w:bCs/>
      <w:sz w:val="20"/>
      <w:szCs w:val="20"/>
      <w:lang w:eastAsia="ru-RU"/>
    </w:rPr>
  </w:style>
  <w:style w:type="character" w:customStyle="1" w:styleId="matches">
    <w:name w:val="matches"/>
    <w:basedOn w:val="a3"/>
    <w:rsid w:val="003A5833"/>
  </w:style>
  <w:style w:type="paragraph" w:customStyle="1" w:styleId="Style1">
    <w:name w:val="Style1"/>
    <w:rsid w:val="003A5833"/>
    <w:pPr>
      <w:widowControl w:val="0"/>
      <w:autoSpaceDE w:val="0"/>
      <w:autoSpaceDN w:val="0"/>
      <w:spacing w:after="0" w:line="240" w:lineRule="auto"/>
      <w:ind w:left="-567" w:firstLine="567"/>
      <w:jc w:val="both"/>
    </w:pPr>
    <w:rPr>
      <w:rFonts w:ascii="Calibri" w:eastAsia="Times New Roman" w:hAnsi="Calibri" w:cs="Calibri"/>
      <w:szCs w:val="20"/>
      <w:lang w:eastAsia="ru-RU"/>
    </w:rPr>
  </w:style>
  <w:style w:type="paragraph" w:styleId="af8">
    <w:name w:val="header"/>
    <w:basedOn w:val="a2"/>
    <w:link w:val="af9"/>
    <w:uiPriority w:val="99"/>
    <w:unhideWhenUsed/>
    <w:rsid w:val="003A5833"/>
    <w:pPr>
      <w:tabs>
        <w:tab w:val="center" w:pos="4677"/>
        <w:tab w:val="right" w:pos="9355"/>
      </w:tabs>
      <w:ind w:left="-567" w:firstLine="567"/>
    </w:pPr>
    <w:rPr>
      <w:rFonts w:eastAsia="Calibri"/>
      <w:sz w:val="22"/>
      <w:szCs w:val="22"/>
      <w:lang w:eastAsia="en-US"/>
    </w:rPr>
  </w:style>
  <w:style w:type="character" w:customStyle="1" w:styleId="af9">
    <w:name w:val="Верхний колонтитул Знак"/>
    <w:basedOn w:val="a3"/>
    <w:link w:val="af8"/>
    <w:uiPriority w:val="99"/>
    <w:rsid w:val="003A5833"/>
    <w:rPr>
      <w:rFonts w:ascii="Times New Roman" w:eastAsia="Calibri" w:hAnsi="Times New Roman" w:cs="Times New Roman"/>
    </w:rPr>
  </w:style>
  <w:style w:type="paragraph" w:styleId="afa">
    <w:name w:val="footer"/>
    <w:basedOn w:val="a2"/>
    <w:link w:val="afb"/>
    <w:uiPriority w:val="99"/>
    <w:unhideWhenUsed/>
    <w:rsid w:val="003A5833"/>
    <w:pPr>
      <w:tabs>
        <w:tab w:val="center" w:pos="4677"/>
        <w:tab w:val="right" w:pos="9355"/>
      </w:tabs>
      <w:ind w:left="-567" w:firstLine="567"/>
    </w:pPr>
    <w:rPr>
      <w:rFonts w:eastAsia="Calibri"/>
      <w:sz w:val="22"/>
      <w:szCs w:val="22"/>
      <w:lang w:eastAsia="en-US"/>
    </w:rPr>
  </w:style>
  <w:style w:type="character" w:customStyle="1" w:styleId="afb">
    <w:name w:val="Нижний колонтитул Знак"/>
    <w:basedOn w:val="a3"/>
    <w:link w:val="afa"/>
    <w:uiPriority w:val="99"/>
    <w:rsid w:val="003A5833"/>
    <w:rPr>
      <w:rFonts w:ascii="Times New Roman" w:eastAsia="Calibri" w:hAnsi="Times New Roman" w:cs="Times New Roman"/>
    </w:rPr>
  </w:style>
  <w:style w:type="paragraph" w:styleId="afc">
    <w:name w:val="TOC Heading"/>
    <w:basedOn w:val="11"/>
    <w:next w:val="a2"/>
    <w:uiPriority w:val="39"/>
    <w:semiHidden/>
    <w:unhideWhenUsed/>
    <w:qFormat/>
    <w:rsid w:val="003A5833"/>
    <w:pPr>
      <w:keepLines/>
      <w:widowControl/>
      <w:autoSpaceDE/>
      <w:autoSpaceDN/>
      <w:adjustRightInd/>
      <w:spacing w:before="480" w:after="0" w:line="276" w:lineRule="auto"/>
      <w:ind w:firstLine="0"/>
      <w:outlineLvl w:val="9"/>
    </w:pPr>
    <w:rPr>
      <w:rFonts w:ascii="Cambria" w:eastAsia="Times New Roman" w:hAnsi="Cambria"/>
      <w:color w:val="365F91"/>
      <w:kern w:val="0"/>
      <w:sz w:val="28"/>
      <w:szCs w:val="28"/>
      <w:lang w:eastAsia="en-US"/>
    </w:rPr>
  </w:style>
  <w:style w:type="paragraph" w:styleId="26">
    <w:name w:val="toc 2"/>
    <w:basedOn w:val="a2"/>
    <w:next w:val="a2"/>
    <w:autoRedefine/>
    <w:uiPriority w:val="39"/>
    <w:unhideWhenUsed/>
    <w:qFormat/>
    <w:rsid w:val="003A5833"/>
    <w:pPr>
      <w:spacing w:after="100"/>
      <w:ind w:left="220" w:firstLine="567"/>
    </w:pPr>
    <w:rPr>
      <w:rFonts w:ascii="Calibri" w:hAnsi="Calibri"/>
      <w:sz w:val="22"/>
      <w:szCs w:val="22"/>
      <w:lang w:eastAsia="en-US"/>
    </w:rPr>
  </w:style>
  <w:style w:type="paragraph" w:styleId="16">
    <w:name w:val="toc 1"/>
    <w:basedOn w:val="a2"/>
    <w:next w:val="a2"/>
    <w:autoRedefine/>
    <w:uiPriority w:val="39"/>
    <w:unhideWhenUsed/>
    <w:qFormat/>
    <w:rsid w:val="003A5833"/>
    <w:pPr>
      <w:tabs>
        <w:tab w:val="right" w:leader="dot" w:pos="9345"/>
      </w:tabs>
      <w:spacing w:after="100"/>
      <w:ind w:left="-567" w:firstLine="567"/>
    </w:pPr>
    <w:rPr>
      <w:rFonts w:ascii="Calibri" w:hAnsi="Calibri"/>
      <w:sz w:val="22"/>
      <w:szCs w:val="22"/>
      <w:lang w:eastAsia="en-US"/>
    </w:rPr>
  </w:style>
  <w:style w:type="paragraph" w:styleId="32">
    <w:name w:val="toc 3"/>
    <w:basedOn w:val="a2"/>
    <w:next w:val="a2"/>
    <w:autoRedefine/>
    <w:uiPriority w:val="39"/>
    <w:semiHidden/>
    <w:unhideWhenUsed/>
    <w:qFormat/>
    <w:rsid w:val="003A5833"/>
    <w:pPr>
      <w:spacing w:after="100"/>
      <w:ind w:left="440" w:firstLine="567"/>
    </w:pPr>
    <w:rPr>
      <w:rFonts w:ascii="Calibri" w:hAnsi="Calibri"/>
      <w:sz w:val="22"/>
      <w:szCs w:val="22"/>
      <w:lang w:eastAsia="en-US"/>
    </w:rPr>
  </w:style>
  <w:style w:type="character" w:customStyle="1" w:styleId="apple-converted-space">
    <w:name w:val="apple-converted-space"/>
    <w:uiPriority w:val="99"/>
    <w:rsid w:val="003A5833"/>
  </w:style>
  <w:style w:type="character" w:styleId="afd">
    <w:name w:val="footnote reference"/>
    <w:aliases w:val="SUPERS,Ссылка на сноску 45,Знак сноски-FN,Ciae niinee-FN,Знак сноски 1,fr,Used by Word for Help footnote symbols,Referencia nota al pie"/>
    <w:unhideWhenUsed/>
    <w:rsid w:val="003A5833"/>
    <w:rPr>
      <w:vertAlign w:val="superscript"/>
    </w:rPr>
  </w:style>
  <w:style w:type="paragraph" w:customStyle="1" w:styleId="27">
    <w:name w:val="Интек_Заг2"/>
    <w:basedOn w:val="11"/>
    <w:rsid w:val="003A5833"/>
    <w:pPr>
      <w:widowControl/>
      <w:tabs>
        <w:tab w:val="num" w:pos="363"/>
        <w:tab w:val="num" w:pos="643"/>
      </w:tabs>
      <w:suppressAutoHyphens/>
      <w:autoSpaceDE/>
      <w:autoSpaceDN/>
      <w:adjustRightInd/>
      <w:spacing w:after="240"/>
      <w:ind w:left="363" w:hanging="363"/>
    </w:pPr>
    <w:rPr>
      <w:rFonts w:eastAsia="Times New Roman" w:cs="Arial"/>
      <w:b w:val="0"/>
      <w:bCs w:val="0"/>
      <w:kern w:val="1"/>
      <w:lang w:eastAsia="ar-SA"/>
    </w:rPr>
  </w:style>
  <w:style w:type="paragraph" w:styleId="afe">
    <w:name w:val="No Spacing"/>
    <w:link w:val="aff"/>
    <w:uiPriority w:val="1"/>
    <w:qFormat/>
    <w:rsid w:val="003A5833"/>
    <w:pPr>
      <w:spacing w:after="0" w:line="240" w:lineRule="auto"/>
      <w:ind w:left="-567" w:firstLine="567"/>
      <w:jc w:val="both"/>
    </w:pPr>
    <w:rPr>
      <w:rFonts w:ascii="Calibri" w:eastAsia="Calibri" w:hAnsi="Calibri" w:cs="Times New Roman"/>
    </w:rPr>
  </w:style>
  <w:style w:type="character" w:customStyle="1" w:styleId="product-specvalue-inner">
    <w:name w:val="product-spec__value-inner"/>
    <w:basedOn w:val="a3"/>
    <w:rsid w:val="003A5833"/>
  </w:style>
  <w:style w:type="character" w:styleId="aff0">
    <w:name w:val="Strong"/>
    <w:uiPriority w:val="22"/>
    <w:qFormat/>
    <w:rsid w:val="003A5833"/>
    <w:rPr>
      <w:rFonts w:cs="Times New Roman"/>
      <w:b/>
      <w:bCs/>
    </w:rPr>
  </w:style>
  <w:style w:type="table" w:customStyle="1" w:styleId="17">
    <w:name w:val="Сетка таблицы1"/>
    <w:basedOn w:val="a4"/>
    <w:next w:val="af0"/>
    <w:uiPriority w:val="99"/>
    <w:rsid w:val="003A58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3"/>
    <w:rsid w:val="003A5833"/>
  </w:style>
  <w:style w:type="paragraph" w:customStyle="1" w:styleId="Default">
    <w:name w:val="Default"/>
    <w:rsid w:val="003A5833"/>
    <w:pPr>
      <w:autoSpaceDE w:val="0"/>
      <w:autoSpaceDN w:val="0"/>
      <w:adjustRightInd w:val="0"/>
      <w:spacing w:after="0" w:line="240" w:lineRule="auto"/>
      <w:ind w:left="-567" w:firstLine="567"/>
      <w:jc w:val="both"/>
    </w:pPr>
    <w:rPr>
      <w:rFonts w:ascii="Times New Roman" w:eastAsia="Calibri" w:hAnsi="Times New Roman" w:cs="Times New Roman"/>
      <w:color w:val="000000"/>
      <w:sz w:val="24"/>
      <w:szCs w:val="24"/>
      <w:lang w:eastAsia="ru-RU"/>
    </w:rPr>
  </w:style>
  <w:style w:type="character" w:customStyle="1" w:styleId="n-product-specname-inner">
    <w:name w:val="n-product-spec__name-inner"/>
    <w:basedOn w:val="a3"/>
    <w:rsid w:val="003A5833"/>
  </w:style>
  <w:style w:type="character" w:customStyle="1" w:styleId="n-product-specvalue-inner">
    <w:name w:val="n-product-spec__value-inner"/>
    <w:basedOn w:val="a3"/>
    <w:rsid w:val="003A5833"/>
  </w:style>
  <w:style w:type="paragraph" w:customStyle="1" w:styleId="aff1">
    <w:name w:val="Стиль"/>
    <w:rsid w:val="003A5833"/>
    <w:pPr>
      <w:widowControl w:val="0"/>
      <w:autoSpaceDE w:val="0"/>
      <w:autoSpaceDN w:val="0"/>
      <w:adjustRightInd w:val="0"/>
      <w:spacing w:after="0" w:line="240" w:lineRule="auto"/>
      <w:ind w:left="-567" w:firstLine="567"/>
      <w:jc w:val="both"/>
    </w:pPr>
    <w:rPr>
      <w:rFonts w:ascii="Times New Roman" w:eastAsia="Times New Roman" w:hAnsi="Times New Roman" w:cs="Times New Roman"/>
      <w:sz w:val="24"/>
      <w:szCs w:val="24"/>
      <w:lang w:eastAsia="ru-RU"/>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uiPriority w:val="99"/>
    <w:semiHidden/>
    <w:locked/>
    <w:rsid w:val="003A5833"/>
    <w:rPr>
      <w:rFonts w:ascii="Calibri" w:hAnsi="Calibri" w:cs="Times New Roman"/>
      <w:i/>
      <w:sz w:val="24"/>
    </w:rPr>
  </w:style>
  <w:style w:type="paragraph" w:styleId="aff2">
    <w:name w:val="Body Text"/>
    <w:basedOn w:val="a2"/>
    <w:link w:val="aff3"/>
    <w:uiPriority w:val="99"/>
    <w:rsid w:val="003A5833"/>
    <w:pPr>
      <w:ind w:left="-567" w:firstLine="567"/>
    </w:pPr>
    <w:rPr>
      <w:sz w:val="28"/>
      <w:szCs w:val="20"/>
    </w:rPr>
  </w:style>
  <w:style w:type="character" w:customStyle="1" w:styleId="aff3">
    <w:name w:val="Основной текст Знак"/>
    <w:basedOn w:val="a3"/>
    <w:link w:val="aff2"/>
    <w:uiPriority w:val="99"/>
    <w:rsid w:val="003A5833"/>
    <w:rPr>
      <w:rFonts w:ascii="Times New Roman" w:eastAsia="Times New Roman" w:hAnsi="Times New Roman" w:cs="Times New Roman"/>
      <w:sz w:val="28"/>
      <w:szCs w:val="20"/>
      <w:lang w:eastAsia="ru-RU"/>
    </w:rPr>
  </w:style>
  <w:style w:type="paragraph" w:customStyle="1" w:styleId="aff4">
    <w:name w:val="Знак Знак Знак Знак Знак Знак Знак Знак Знак Знак Знак Знак Знак Знак Знак Знак"/>
    <w:basedOn w:val="a2"/>
    <w:uiPriority w:val="99"/>
    <w:rsid w:val="003A5833"/>
    <w:pPr>
      <w:widowControl w:val="0"/>
      <w:adjustRightInd w:val="0"/>
      <w:spacing w:after="160" w:line="240" w:lineRule="exact"/>
      <w:ind w:left="-567" w:firstLine="567"/>
      <w:jc w:val="right"/>
    </w:pPr>
    <w:rPr>
      <w:sz w:val="20"/>
      <w:szCs w:val="20"/>
      <w:lang w:val="en-GB" w:eastAsia="en-US"/>
    </w:rPr>
  </w:style>
  <w:style w:type="paragraph" w:customStyle="1" w:styleId="ConsNormal">
    <w:name w:val="ConsNormal"/>
    <w:uiPriority w:val="99"/>
    <w:rsid w:val="003A5833"/>
    <w:pPr>
      <w:widowControl w:val="0"/>
      <w:autoSpaceDE w:val="0"/>
      <w:autoSpaceDN w:val="0"/>
      <w:adjustRightInd w:val="0"/>
      <w:spacing w:after="0" w:line="240" w:lineRule="auto"/>
      <w:ind w:left="-567" w:firstLine="720"/>
      <w:jc w:val="both"/>
    </w:pPr>
    <w:rPr>
      <w:rFonts w:ascii="Arial" w:eastAsia="Times New Roman" w:hAnsi="Arial" w:cs="Arial"/>
      <w:sz w:val="20"/>
      <w:szCs w:val="20"/>
      <w:lang w:eastAsia="ru-RU"/>
    </w:rPr>
  </w:style>
  <w:style w:type="paragraph" w:customStyle="1" w:styleId="aff5">
    <w:name w:val="Знак Знак Знак"/>
    <w:basedOn w:val="a2"/>
    <w:uiPriority w:val="99"/>
    <w:rsid w:val="003A5833"/>
    <w:pPr>
      <w:widowControl w:val="0"/>
      <w:adjustRightInd w:val="0"/>
      <w:spacing w:after="160" w:line="240" w:lineRule="exact"/>
      <w:ind w:left="-567" w:firstLine="567"/>
      <w:jc w:val="right"/>
    </w:pPr>
    <w:rPr>
      <w:sz w:val="20"/>
      <w:szCs w:val="20"/>
      <w:lang w:val="en-GB" w:eastAsia="en-US"/>
    </w:rPr>
  </w:style>
  <w:style w:type="paragraph" w:customStyle="1" w:styleId="aff6">
    <w:name w:val="Знак Знак"/>
    <w:basedOn w:val="a2"/>
    <w:uiPriority w:val="99"/>
    <w:rsid w:val="003A5833"/>
    <w:pPr>
      <w:widowControl w:val="0"/>
      <w:adjustRightInd w:val="0"/>
      <w:spacing w:after="160" w:line="240" w:lineRule="exact"/>
      <w:ind w:left="-567" w:firstLine="567"/>
      <w:jc w:val="right"/>
    </w:pPr>
    <w:rPr>
      <w:sz w:val="20"/>
      <w:szCs w:val="20"/>
      <w:lang w:val="en-GB" w:eastAsia="en-US"/>
    </w:rPr>
  </w:style>
  <w:style w:type="paragraph" w:styleId="33">
    <w:name w:val="Body Text 3"/>
    <w:basedOn w:val="a2"/>
    <w:link w:val="34"/>
    <w:uiPriority w:val="99"/>
    <w:rsid w:val="003A5833"/>
    <w:pPr>
      <w:spacing w:after="120"/>
      <w:ind w:left="-567" w:firstLine="567"/>
    </w:pPr>
    <w:rPr>
      <w:sz w:val="16"/>
      <w:szCs w:val="16"/>
    </w:rPr>
  </w:style>
  <w:style w:type="character" w:customStyle="1" w:styleId="34">
    <w:name w:val="Основной текст 3 Знак"/>
    <w:basedOn w:val="a3"/>
    <w:link w:val="33"/>
    <w:uiPriority w:val="99"/>
    <w:rsid w:val="003A5833"/>
    <w:rPr>
      <w:rFonts w:ascii="Times New Roman" w:eastAsia="Times New Roman" w:hAnsi="Times New Roman" w:cs="Times New Roman"/>
      <w:sz w:val="16"/>
      <w:szCs w:val="16"/>
      <w:lang w:eastAsia="ru-RU"/>
    </w:rPr>
  </w:style>
  <w:style w:type="paragraph" w:customStyle="1" w:styleId="18">
    <w:name w:val="1 Знак"/>
    <w:basedOn w:val="a2"/>
    <w:uiPriority w:val="99"/>
    <w:rsid w:val="003A5833"/>
    <w:pPr>
      <w:widowControl w:val="0"/>
      <w:adjustRightInd w:val="0"/>
      <w:spacing w:after="160" w:line="240" w:lineRule="exact"/>
      <w:ind w:left="-567" w:firstLine="567"/>
      <w:jc w:val="right"/>
    </w:pPr>
    <w:rPr>
      <w:sz w:val="20"/>
      <w:szCs w:val="20"/>
      <w:lang w:val="en-GB" w:eastAsia="en-US"/>
    </w:rPr>
  </w:style>
  <w:style w:type="paragraph" w:customStyle="1" w:styleId="19">
    <w:name w:val="1 Знак Знак Знак Знак Знак Знак Знак"/>
    <w:basedOn w:val="a2"/>
    <w:uiPriority w:val="99"/>
    <w:rsid w:val="003A5833"/>
    <w:pPr>
      <w:widowControl w:val="0"/>
      <w:adjustRightInd w:val="0"/>
      <w:spacing w:after="160" w:line="240" w:lineRule="exact"/>
      <w:ind w:left="-567" w:firstLine="567"/>
      <w:jc w:val="right"/>
    </w:pPr>
    <w:rPr>
      <w:sz w:val="20"/>
      <w:szCs w:val="20"/>
      <w:lang w:val="en-GB" w:eastAsia="en-US"/>
    </w:rPr>
  </w:style>
  <w:style w:type="paragraph" w:customStyle="1" w:styleId="1a">
    <w:name w:val="Знак1 Знак Знак Знак Знак Знак"/>
    <w:basedOn w:val="a2"/>
    <w:uiPriority w:val="99"/>
    <w:rsid w:val="003A5833"/>
    <w:pPr>
      <w:widowControl w:val="0"/>
      <w:adjustRightInd w:val="0"/>
      <w:spacing w:after="160" w:line="240" w:lineRule="exact"/>
      <w:ind w:left="-567" w:firstLine="567"/>
      <w:jc w:val="right"/>
    </w:pPr>
    <w:rPr>
      <w:sz w:val="20"/>
      <w:szCs w:val="20"/>
      <w:lang w:val="en-GB" w:eastAsia="en-US"/>
    </w:rPr>
  </w:style>
  <w:style w:type="paragraph" w:customStyle="1" w:styleId="1b">
    <w:name w:val="1 Знак Знак Знак Знак Знак Знак Знак Знак Знак Знак"/>
    <w:basedOn w:val="a2"/>
    <w:uiPriority w:val="99"/>
    <w:rsid w:val="003A5833"/>
    <w:pPr>
      <w:widowControl w:val="0"/>
      <w:adjustRightInd w:val="0"/>
      <w:spacing w:after="160" w:line="240" w:lineRule="exact"/>
      <w:ind w:left="-567" w:firstLine="567"/>
      <w:jc w:val="right"/>
    </w:pPr>
    <w:rPr>
      <w:sz w:val="20"/>
      <w:szCs w:val="20"/>
      <w:lang w:val="en-GB" w:eastAsia="en-US"/>
    </w:rPr>
  </w:style>
  <w:style w:type="paragraph" w:customStyle="1" w:styleId="1c">
    <w:name w:val="Знак Знак Знак Знак Знак Знак Знак1"/>
    <w:basedOn w:val="a2"/>
    <w:uiPriority w:val="99"/>
    <w:rsid w:val="003A5833"/>
    <w:pPr>
      <w:widowControl w:val="0"/>
      <w:adjustRightInd w:val="0"/>
      <w:spacing w:after="160" w:line="240" w:lineRule="exact"/>
      <w:ind w:left="-567" w:firstLine="567"/>
      <w:jc w:val="right"/>
    </w:pPr>
    <w:rPr>
      <w:sz w:val="20"/>
      <w:szCs w:val="20"/>
      <w:lang w:val="en-GB" w:eastAsia="en-US"/>
    </w:rPr>
  </w:style>
  <w:style w:type="paragraph" w:customStyle="1" w:styleId="aff7">
    <w:name w:val="Знак Знак Знак Знак Знак Знак Знак Знак Знак"/>
    <w:basedOn w:val="a2"/>
    <w:uiPriority w:val="99"/>
    <w:rsid w:val="003A5833"/>
    <w:pPr>
      <w:widowControl w:val="0"/>
      <w:adjustRightInd w:val="0"/>
      <w:spacing w:after="160" w:line="240" w:lineRule="exact"/>
      <w:ind w:left="-567" w:firstLine="567"/>
      <w:jc w:val="right"/>
    </w:pPr>
    <w:rPr>
      <w:sz w:val="20"/>
      <w:szCs w:val="20"/>
      <w:lang w:val="en-GB" w:eastAsia="en-US"/>
    </w:rPr>
  </w:style>
  <w:style w:type="character" w:customStyle="1" w:styleId="bold">
    <w:name w:val="bold"/>
    <w:uiPriority w:val="99"/>
    <w:rsid w:val="003A5833"/>
    <w:rPr>
      <w:rFonts w:cs="Times New Roman"/>
    </w:rPr>
  </w:style>
  <w:style w:type="paragraph" w:styleId="aff8">
    <w:name w:val="Body Text Indent"/>
    <w:basedOn w:val="a2"/>
    <w:link w:val="1d"/>
    <w:uiPriority w:val="99"/>
    <w:rsid w:val="003A5833"/>
    <w:pPr>
      <w:spacing w:after="120"/>
      <w:ind w:left="283" w:firstLine="567"/>
    </w:pPr>
    <w:rPr>
      <w:sz w:val="20"/>
      <w:szCs w:val="20"/>
    </w:rPr>
  </w:style>
  <w:style w:type="character" w:customStyle="1" w:styleId="aff9">
    <w:name w:val="Основной текст с отступом Знак"/>
    <w:basedOn w:val="a3"/>
    <w:uiPriority w:val="99"/>
    <w:rsid w:val="003A5833"/>
    <w:rPr>
      <w:rFonts w:ascii="Times New Roman" w:eastAsia="Times New Roman" w:hAnsi="Times New Roman" w:cs="Times New Roman"/>
      <w:sz w:val="24"/>
      <w:szCs w:val="24"/>
      <w:lang w:eastAsia="ru-RU"/>
    </w:rPr>
  </w:style>
  <w:style w:type="character" w:customStyle="1" w:styleId="1d">
    <w:name w:val="Основной текст с отступом Знак1"/>
    <w:link w:val="aff8"/>
    <w:uiPriority w:val="99"/>
    <w:locked/>
    <w:rsid w:val="003A5833"/>
    <w:rPr>
      <w:rFonts w:ascii="Times New Roman" w:eastAsia="Times New Roman" w:hAnsi="Times New Roman" w:cs="Times New Roman"/>
      <w:sz w:val="20"/>
      <w:szCs w:val="20"/>
      <w:lang w:eastAsia="ru-RU"/>
    </w:rPr>
  </w:style>
  <w:style w:type="character" w:customStyle="1" w:styleId="Heading1Char1">
    <w:name w:val="Heading 1 Char1"/>
    <w:uiPriority w:val="99"/>
    <w:locked/>
    <w:rsid w:val="003A5833"/>
    <w:rPr>
      <w:rFonts w:ascii="Cambria" w:hAnsi="Cambria"/>
      <w:b/>
      <w:kern w:val="32"/>
      <w:sz w:val="32"/>
    </w:rPr>
  </w:style>
  <w:style w:type="character" w:styleId="affa">
    <w:name w:val="page number"/>
    <w:uiPriority w:val="99"/>
    <w:rsid w:val="003A5833"/>
    <w:rPr>
      <w:rFonts w:cs="Times New Roman"/>
    </w:rPr>
  </w:style>
  <w:style w:type="paragraph" w:customStyle="1" w:styleId="ConsPlusCell">
    <w:name w:val="ConsPlusCell"/>
    <w:uiPriority w:val="99"/>
    <w:rsid w:val="003A5833"/>
    <w:pPr>
      <w:widowControl w:val="0"/>
      <w:spacing w:after="0" w:line="240" w:lineRule="auto"/>
      <w:ind w:left="-567" w:firstLine="567"/>
      <w:jc w:val="both"/>
    </w:pPr>
    <w:rPr>
      <w:rFonts w:ascii="Arial" w:eastAsia="Times New Roman" w:hAnsi="Arial" w:cs="Times New Roman"/>
      <w:sz w:val="20"/>
      <w:szCs w:val="20"/>
      <w:lang w:eastAsia="ru-RU"/>
    </w:rPr>
  </w:style>
  <w:style w:type="paragraph" w:customStyle="1" w:styleId="Iauiue">
    <w:name w:val="Iau?iue"/>
    <w:uiPriority w:val="99"/>
    <w:rsid w:val="003A5833"/>
    <w:pPr>
      <w:spacing w:after="0" w:line="240" w:lineRule="auto"/>
      <w:ind w:left="-567" w:firstLine="567"/>
      <w:jc w:val="both"/>
    </w:pPr>
    <w:rPr>
      <w:rFonts w:ascii="Times New Roman" w:eastAsia="Times New Roman" w:hAnsi="Times New Roman" w:cs="Times New Roman"/>
      <w:sz w:val="20"/>
      <w:szCs w:val="20"/>
      <w:lang w:val="en-US" w:eastAsia="ru-RU"/>
    </w:rPr>
  </w:style>
  <w:style w:type="paragraph" w:styleId="35">
    <w:name w:val="Body Text Indent 3"/>
    <w:basedOn w:val="a2"/>
    <w:link w:val="36"/>
    <w:uiPriority w:val="99"/>
    <w:rsid w:val="003A5833"/>
    <w:pPr>
      <w:spacing w:after="120"/>
      <w:ind w:left="283" w:firstLine="567"/>
    </w:pPr>
    <w:rPr>
      <w:sz w:val="16"/>
      <w:szCs w:val="16"/>
    </w:rPr>
  </w:style>
  <w:style w:type="character" w:customStyle="1" w:styleId="36">
    <w:name w:val="Основной текст с отступом 3 Знак"/>
    <w:basedOn w:val="a3"/>
    <w:link w:val="35"/>
    <w:uiPriority w:val="99"/>
    <w:rsid w:val="003A5833"/>
    <w:rPr>
      <w:rFonts w:ascii="Times New Roman" w:eastAsia="Times New Roman" w:hAnsi="Times New Roman" w:cs="Times New Roman"/>
      <w:sz w:val="16"/>
      <w:szCs w:val="16"/>
      <w:lang w:eastAsia="ru-RU"/>
    </w:rPr>
  </w:style>
  <w:style w:type="paragraph" w:customStyle="1" w:styleId="affb">
    <w:name w:val="А. часть_раздела"/>
    <w:basedOn w:val="21"/>
    <w:next w:val="afa"/>
    <w:autoRedefine/>
    <w:uiPriority w:val="99"/>
    <w:rsid w:val="003A5833"/>
    <w:pPr>
      <w:keepLines w:val="0"/>
      <w:tabs>
        <w:tab w:val="left" w:pos="1080"/>
      </w:tabs>
      <w:spacing w:before="0"/>
      <w:ind w:left="567"/>
      <w:jc w:val="center"/>
    </w:pPr>
    <w:rPr>
      <w:rFonts w:ascii="Times New Roman" w:hAnsi="Times New Roman"/>
      <w:color w:val="auto"/>
      <w:sz w:val="24"/>
      <w:szCs w:val="24"/>
    </w:rPr>
  </w:style>
  <w:style w:type="paragraph" w:customStyle="1" w:styleId="affc">
    <w:name w:val="раздел_документа"/>
    <w:basedOn w:val="11"/>
    <w:autoRedefine/>
    <w:uiPriority w:val="99"/>
    <w:rsid w:val="003A5833"/>
    <w:pPr>
      <w:keepNext w:val="0"/>
      <w:autoSpaceDE/>
      <w:autoSpaceDN/>
      <w:adjustRightInd/>
      <w:spacing w:before="0" w:after="0"/>
      <w:ind w:firstLine="0"/>
    </w:pPr>
    <w:rPr>
      <w:rFonts w:eastAsia="Times New Roman"/>
      <w:sz w:val="28"/>
      <w:szCs w:val="28"/>
      <w:lang w:eastAsia="ru-RU"/>
    </w:rPr>
  </w:style>
  <w:style w:type="character" w:customStyle="1" w:styleId="fnorg">
    <w:name w:val="fn org"/>
    <w:uiPriority w:val="99"/>
    <w:rsid w:val="003A5833"/>
  </w:style>
  <w:style w:type="paragraph" w:customStyle="1" w:styleId="Style3">
    <w:name w:val="Style3"/>
    <w:basedOn w:val="a2"/>
    <w:uiPriority w:val="99"/>
    <w:rsid w:val="003A5833"/>
    <w:pPr>
      <w:widowControl w:val="0"/>
      <w:autoSpaceDE w:val="0"/>
      <w:autoSpaceDN w:val="0"/>
      <w:adjustRightInd w:val="0"/>
      <w:spacing w:line="643" w:lineRule="exact"/>
      <w:ind w:left="-567" w:firstLine="567"/>
      <w:jc w:val="right"/>
    </w:pPr>
  </w:style>
  <w:style w:type="character" w:customStyle="1" w:styleId="FontStyle14">
    <w:name w:val="Font Style14"/>
    <w:uiPriority w:val="99"/>
    <w:rsid w:val="003A5833"/>
    <w:rPr>
      <w:rFonts w:ascii="Times New Roman" w:hAnsi="Times New Roman"/>
      <w:b/>
      <w:sz w:val="34"/>
    </w:rPr>
  </w:style>
  <w:style w:type="paragraph" w:customStyle="1" w:styleId="Style2">
    <w:name w:val="Style2"/>
    <w:basedOn w:val="a2"/>
    <w:uiPriority w:val="99"/>
    <w:rsid w:val="003A5833"/>
    <w:pPr>
      <w:widowControl w:val="0"/>
      <w:autoSpaceDE w:val="0"/>
      <w:autoSpaceDN w:val="0"/>
      <w:adjustRightInd w:val="0"/>
      <w:spacing w:line="319" w:lineRule="exact"/>
      <w:ind w:left="-567" w:firstLine="567"/>
    </w:pPr>
  </w:style>
  <w:style w:type="character" w:customStyle="1" w:styleId="FontStyle11">
    <w:name w:val="Font Style11"/>
    <w:uiPriority w:val="99"/>
    <w:rsid w:val="003A5833"/>
    <w:rPr>
      <w:rFonts w:ascii="Times New Roman" w:hAnsi="Times New Roman"/>
      <w:b/>
      <w:i/>
      <w:sz w:val="24"/>
    </w:rPr>
  </w:style>
  <w:style w:type="paragraph" w:customStyle="1" w:styleId="1e">
    <w:name w:val="Основной текст1"/>
    <w:basedOn w:val="a2"/>
    <w:uiPriority w:val="99"/>
    <w:rsid w:val="003A5833"/>
    <w:pPr>
      <w:widowControl w:val="0"/>
      <w:ind w:left="-567" w:firstLine="567"/>
    </w:pPr>
    <w:rPr>
      <w:szCs w:val="20"/>
    </w:rPr>
  </w:style>
  <w:style w:type="paragraph" w:customStyle="1" w:styleId="1f">
    <w:name w:val="Знак Знак Знак1 Знак"/>
    <w:basedOn w:val="a2"/>
    <w:uiPriority w:val="99"/>
    <w:rsid w:val="003A5833"/>
    <w:pPr>
      <w:spacing w:after="160" w:line="240" w:lineRule="exact"/>
      <w:ind w:left="-567" w:firstLine="567"/>
    </w:pPr>
    <w:rPr>
      <w:rFonts w:ascii="Verdana" w:hAnsi="Verdana"/>
      <w:lang w:val="en-US" w:eastAsia="en-US"/>
    </w:rPr>
  </w:style>
  <w:style w:type="paragraph" w:styleId="affd">
    <w:name w:val="endnote text"/>
    <w:basedOn w:val="a2"/>
    <w:link w:val="affe"/>
    <w:uiPriority w:val="99"/>
    <w:rsid w:val="003A5833"/>
    <w:pPr>
      <w:ind w:left="-567" w:firstLine="567"/>
    </w:pPr>
    <w:rPr>
      <w:sz w:val="20"/>
      <w:szCs w:val="20"/>
    </w:rPr>
  </w:style>
  <w:style w:type="character" w:customStyle="1" w:styleId="affe">
    <w:name w:val="Текст концевой сноски Знак"/>
    <w:basedOn w:val="a3"/>
    <w:link w:val="affd"/>
    <w:uiPriority w:val="99"/>
    <w:rsid w:val="003A5833"/>
    <w:rPr>
      <w:rFonts w:ascii="Times New Roman" w:eastAsia="Times New Roman" w:hAnsi="Times New Roman" w:cs="Times New Roman"/>
      <w:sz w:val="20"/>
      <w:szCs w:val="20"/>
      <w:lang w:eastAsia="ru-RU"/>
    </w:rPr>
  </w:style>
  <w:style w:type="character" w:styleId="afff">
    <w:name w:val="endnote reference"/>
    <w:uiPriority w:val="99"/>
    <w:rsid w:val="003A5833"/>
    <w:rPr>
      <w:rFonts w:cs="Times New Roman"/>
      <w:vertAlign w:val="superscript"/>
    </w:rPr>
  </w:style>
  <w:style w:type="character" w:customStyle="1" w:styleId="FontStyle16">
    <w:name w:val="Font Style16"/>
    <w:uiPriority w:val="99"/>
    <w:rsid w:val="003A5833"/>
    <w:rPr>
      <w:rFonts w:ascii="Times New Roman" w:hAnsi="Times New Roman"/>
      <w:sz w:val="22"/>
    </w:rPr>
  </w:style>
  <w:style w:type="paragraph" w:customStyle="1" w:styleId="Style12">
    <w:name w:val="Style12"/>
    <w:basedOn w:val="a2"/>
    <w:uiPriority w:val="99"/>
    <w:rsid w:val="003A5833"/>
    <w:pPr>
      <w:widowControl w:val="0"/>
      <w:autoSpaceDE w:val="0"/>
      <w:autoSpaceDN w:val="0"/>
      <w:adjustRightInd w:val="0"/>
      <w:spacing w:line="269" w:lineRule="exact"/>
      <w:ind w:left="-567" w:firstLine="567"/>
    </w:pPr>
    <w:rPr>
      <w:rFonts w:ascii="Cambria" w:hAnsi="Cambria"/>
    </w:rPr>
  </w:style>
  <w:style w:type="character" w:customStyle="1" w:styleId="afff0">
    <w:name w:val="ТекстДоговора Знак"/>
    <w:link w:val="afff1"/>
    <w:uiPriority w:val="99"/>
    <w:locked/>
    <w:rsid w:val="003A5833"/>
    <w:rPr>
      <w:rFonts w:ascii="Arial" w:hAnsi="Arial"/>
    </w:rPr>
  </w:style>
  <w:style w:type="paragraph" w:customStyle="1" w:styleId="afff1">
    <w:name w:val="ТекстДоговора"/>
    <w:basedOn w:val="a2"/>
    <w:link w:val="afff0"/>
    <w:uiPriority w:val="99"/>
    <w:rsid w:val="003A5833"/>
    <w:pPr>
      <w:ind w:left="567" w:hanging="567"/>
    </w:pPr>
    <w:rPr>
      <w:rFonts w:ascii="Arial" w:eastAsiaTheme="minorHAnsi" w:hAnsi="Arial" w:cstheme="minorBidi"/>
      <w:sz w:val="22"/>
      <w:szCs w:val="22"/>
      <w:lang w:eastAsia="en-US"/>
    </w:rPr>
  </w:style>
  <w:style w:type="character" w:customStyle="1" w:styleId="TitleChar">
    <w:name w:val="Title Char"/>
    <w:uiPriority w:val="99"/>
    <w:locked/>
    <w:rsid w:val="003A5833"/>
    <w:rPr>
      <w:rFonts w:ascii="Cambria" w:hAnsi="Cambria" w:cs="Times New Roman"/>
      <w:b/>
      <w:kern w:val="28"/>
      <w:sz w:val="32"/>
    </w:rPr>
  </w:style>
  <w:style w:type="paragraph" w:styleId="afff2">
    <w:name w:val="Block Text"/>
    <w:basedOn w:val="a2"/>
    <w:uiPriority w:val="99"/>
    <w:rsid w:val="003A5833"/>
    <w:pPr>
      <w:shd w:val="clear" w:color="auto" w:fill="FFFFFF"/>
      <w:spacing w:before="5" w:line="274" w:lineRule="exact"/>
      <w:ind w:left="709" w:right="2304" w:firstLine="567"/>
    </w:pPr>
    <w:rPr>
      <w:color w:val="000000"/>
      <w:spacing w:val="1"/>
    </w:rPr>
  </w:style>
  <w:style w:type="paragraph" w:styleId="28">
    <w:name w:val="Body Text Indent 2"/>
    <w:basedOn w:val="a2"/>
    <w:link w:val="29"/>
    <w:uiPriority w:val="99"/>
    <w:rsid w:val="003A5833"/>
    <w:pPr>
      <w:overflowPunct w:val="0"/>
      <w:autoSpaceDE w:val="0"/>
      <w:autoSpaceDN w:val="0"/>
      <w:adjustRightInd w:val="0"/>
      <w:spacing w:after="120" w:line="480" w:lineRule="auto"/>
      <w:ind w:left="283" w:firstLine="567"/>
      <w:textAlignment w:val="baseline"/>
    </w:pPr>
    <w:rPr>
      <w:sz w:val="20"/>
      <w:szCs w:val="20"/>
    </w:rPr>
  </w:style>
  <w:style w:type="character" w:customStyle="1" w:styleId="29">
    <w:name w:val="Основной текст с отступом 2 Знак"/>
    <w:basedOn w:val="a3"/>
    <w:link w:val="28"/>
    <w:uiPriority w:val="99"/>
    <w:rsid w:val="003A5833"/>
    <w:rPr>
      <w:rFonts w:ascii="Times New Roman" w:eastAsia="Times New Roman" w:hAnsi="Times New Roman" w:cs="Times New Roman"/>
      <w:sz w:val="20"/>
      <w:szCs w:val="20"/>
      <w:lang w:eastAsia="ru-RU"/>
    </w:rPr>
  </w:style>
  <w:style w:type="paragraph" w:customStyle="1" w:styleId="Normal1">
    <w:name w:val="Normal1"/>
    <w:uiPriority w:val="99"/>
    <w:rsid w:val="003A5833"/>
    <w:pPr>
      <w:widowControl w:val="0"/>
      <w:spacing w:after="0" w:line="240" w:lineRule="auto"/>
      <w:ind w:left="-567" w:firstLine="567"/>
      <w:jc w:val="both"/>
    </w:pPr>
    <w:rPr>
      <w:rFonts w:ascii="Times New Roman" w:eastAsia="Times New Roman" w:hAnsi="Times New Roman" w:cs="Times New Roman"/>
      <w:sz w:val="20"/>
      <w:szCs w:val="20"/>
      <w:lang w:eastAsia="ru-RU"/>
    </w:rPr>
  </w:style>
  <w:style w:type="paragraph" w:styleId="afff3">
    <w:name w:val="Subtitle"/>
    <w:basedOn w:val="a2"/>
    <w:link w:val="afff4"/>
    <w:uiPriority w:val="99"/>
    <w:qFormat/>
    <w:rsid w:val="003A5833"/>
    <w:pPr>
      <w:spacing w:after="60"/>
      <w:ind w:left="-567" w:firstLine="567"/>
      <w:jc w:val="center"/>
      <w:outlineLvl w:val="1"/>
    </w:pPr>
    <w:rPr>
      <w:rFonts w:ascii="Arial" w:hAnsi="Arial"/>
      <w:szCs w:val="20"/>
    </w:rPr>
  </w:style>
  <w:style w:type="character" w:customStyle="1" w:styleId="afff4">
    <w:name w:val="Подзаголовок Знак"/>
    <w:basedOn w:val="a3"/>
    <w:link w:val="afff3"/>
    <w:uiPriority w:val="99"/>
    <w:rsid w:val="003A5833"/>
    <w:rPr>
      <w:rFonts w:ascii="Arial" w:eastAsia="Times New Roman" w:hAnsi="Arial" w:cs="Times New Roman"/>
      <w:sz w:val="24"/>
      <w:szCs w:val="20"/>
      <w:lang w:eastAsia="ru-RU"/>
    </w:rPr>
  </w:style>
  <w:style w:type="character" w:customStyle="1" w:styleId="SubtitleChar">
    <w:name w:val="Subtitle Char"/>
    <w:uiPriority w:val="99"/>
    <w:locked/>
    <w:rsid w:val="003A5833"/>
    <w:rPr>
      <w:rFonts w:ascii="Cambria" w:hAnsi="Cambria" w:cs="Times New Roman"/>
      <w:sz w:val="24"/>
    </w:rPr>
  </w:style>
  <w:style w:type="paragraph" w:customStyle="1" w:styleId="ConsNonformat">
    <w:name w:val="ConsNonformat"/>
    <w:uiPriority w:val="99"/>
    <w:rsid w:val="003A5833"/>
    <w:pPr>
      <w:widowControl w:val="0"/>
      <w:autoSpaceDE w:val="0"/>
      <w:autoSpaceDN w:val="0"/>
      <w:adjustRightInd w:val="0"/>
      <w:spacing w:after="0" w:line="240" w:lineRule="auto"/>
      <w:ind w:left="-567" w:firstLine="567"/>
      <w:jc w:val="both"/>
    </w:pPr>
    <w:rPr>
      <w:rFonts w:ascii="Consultant" w:eastAsia="Times New Roman" w:hAnsi="Consultant" w:cs="Times New Roman"/>
      <w:sz w:val="20"/>
      <w:szCs w:val="20"/>
    </w:rPr>
  </w:style>
  <w:style w:type="character" w:customStyle="1" w:styleId="PlainTextChar">
    <w:name w:val="Plain Text Char"/>
    <w:uiPriority w:val="99"/>
    <w:locked/>
    <w:rsid w:val="003A5833"/>
    <w:rPr>
      <w:rFonts w:ascii="Consolas" w:hAnsi="Consolas"/>
      <w:sz w:val="21"/>
    </w:rPr>
  </w:style>
  <w:style w:type="paragraph" w:styleId="afff5">
    <w:name w:val="Plain Text"/>
    <w:basedOn w:val="a2"/>
    <w:link w:val="1f0"/>
    <w:uiPriority w:val="99"/>
    <w:rsid w:val="003A5833"/>
    <w:pPr>
      <w:ind w:left="-567" w:firstLine="567"/>
    </w:pPr>
    <w:rPr>
      <w:rFonts w:ascii="Consolas" w:hAnsi="Consolas"/>
      <w:sz w:val="21"/>
      <w:szCs w:val="20"/>
    </w:rPr>
  </w:style>
  <w:style w:type="character" w:customStyle="1" w:styleId="afff6">
    <w:name w:val="Текст Знак"/>
    <w:basedOn w:val="a3"/>
    <w:uiPriority w:val="99"/>
    <w:rsid w:val="003A5833"/>
    <w:rPr>
      <w:rFonts w:ascii="Consolas" w:eastAsia="Times New Roman" w:hAnsi="Consolas" w:cs="Times New Roman"/>
      <w:sz w:val="21"/>
      <w:szCs w:val="21"/>
      <w:lang w:eastAsia="ru-RU"/>
    </w:rPr>
  </w:style>
  <w:style w:type="character" w:customStyle="1" w:styleId="PlainTextChar1">
    <w:name w:val="Plain Text Char1"/>
    <w:uiPriority w:val="99"/>
    <w:locked/>
    <w:rsid w:val="003A5833"/>
    <w:rPr>
      <w:rFonts w:ascii="Courier New" w:hAnsi="Courier New" w:cs="Times New Roman"/>
    </w:rPr>
  </w:style>
  <w:style w:type="character" w:customStyle="1" w:styleId="1f0">
    <w:name w:val="Текст Знак1"/>
    <w:link w:val="afff5"/>
    <w:uiPriority w:val="99"/>
    <w:locked/>
    <w:rsid w:val="003A5833"/>
    <w:rPr>
      <w:rFonts w:ascii="Consolas" w:eastAsia="Times New Roman" w:hAnsi="Consolas" w:cs="Times New Roman"/>
      <w:sz w:val="21"/>
      <w:szCs w:val="20"/>
      <w:lang w:eastAsia="ru-RU"/>
    </w:rPr>
  </w:style>
  <w:style w:type="paragraph" w:customStyle="1" w:styleId="310">
    <w:name w:val="Основной текст с отступом 31"/>
    <w:basedOn w:val="a2"/>
    <w:uiPriority w:val="99"/>
    <w:rsid w:val="003A5833"/>
    <w:pPr>
      <w:suppressAutoHyphens/>
      <w:spacing w:after="120"/>
      <w:ind w:left="283" w:firstLine="567"/>
    </w:pPr>
    <w:rPr>
      <w:sz w:val="16"/>
      <w:szCs w:val="16"/>
      <w:lang w:eastAsia="ar-SA"/>
    </w:rPr>
  </w:style>
  <w:style w:type="paragraph" w:customStyle="1" w:styleId="1f1">
    <w:name w:val="Текст1"/>
    <w:basedOn w:val="a2"/>
    <w:uiPriority w:val="99"/>
    <w:rsid w:val="003A5833"/>
    <w:pPr>
      <w:ind w:left="-567" w:firstLine="567"/>
    </w:pPr>
    <w:rPr>
      <w:rFonts w:ascii="Courier New" w:hAnsi="Courier New"/>
      <w:sz w:val="20"/>
      <w:szCs w:val="20"/>
    </w:rPr>
  </w:style>
  <w:style w:type="table" w:styleId="afff7">
    <w:name w:val="Table Theme"/>
    <w:basedOn w:val="a4"/>
    <w:uiPriority w:val="99"/>
    <w:rsid w:val="003A58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content">
    <w:name w:val="news-content"/>
    <w:uiPriority w:val="99"/>
    <w:rsid w:val="003A5833"/>
  </w:style>
  <w:style w:type="paragraph" w:customStyle="1" w:styleId="afff8">
    <w:name w:val="Таблицы (моноширинный)"/>
    <w:basedOn w:val="a2"/>
    <w:next w:val="a2"/>
    <w:uiPriority w:val="99"/>
    <w:rsid w:val="003A5833"/>
    <w:pPr>
      <w:widowControl w:val="0"/>
      <w:autoSpaceDE w:val="0"/>
      <w:autoSpaceDN w:val="0"/>
      <w:adjustRightInd w:val="0"/>
      <w:ind w:left="-567" w:firstLine="567"/>
    </w:pPr>
    <w:rPr>
      <w:rFonts w:ascii="Courier New" w:hAnsi="Courier New" w:cs="Courier New"/>
      <w:sz w:val="22"/>
      <w:szCs w:val="22"/>
    </w:rPr>
  </w:style>
  <w:style w:type="character" w:customStyle="1" w:styleId="zag1">
    <w:name w:val="zag1"/>
    <w:uiPriority w:val="99"/>
    <w:rsid w:val="003A5833"/>
  </w:style>
  <w:style w:type="character" w:customStyle="1" w:styleId="zag1or">
    <w:name w:val="zag1or"/>
    <w:uiPriority w:val="99"/>
    <w:rsid w:val="003A5833"/>
  </w:style>
  <w:style w:type="character" w:customStyle="1" w:styleId="money">
    <w:name w:val="money"/>
    <w:uiPriority w:val="99"/>
    <w:rsid w:val="003A5833"/>
  </w:style>
  <w:style w:type="paragraph" w:customStyle="1" w:styleId="1f2">
    <w:name w:val="Стиль1"/>
    <w:basedOn w:val="a2"/>
    <w:uiPriority w:val="99"/>
    <w:rsid w:val="003A5833"/>
    <w:pPr>
      <w:keepNext/>
      <w:keepLines/>
      <w:widowControl w:val="0"/>
      <w:suppressLineNumbers/>
      <w:tabs>
        <w:tab w:val="num" w:pos="720"/>
      </w:tabs>
      <w:suppressAutoHyphens/>
      <w:spacing w:after="60"/>
      <w:ind w:left="720" w:hanging="360"/>
    </w:pPr>
    <w:rPr>
      <w:b/>
      <w:sz w:val="28"/>
    </w:rPr>
  </w:style>
  <w:style w:type="paragraph" w:styleId="37">
    <w:name w:val="List 3"/>
    <w:basedOn w:val="a2"/>
    <w:uiPriority w:val="99"/>
    <w:rsid w:val="003A5833"/>
    <w:pPr>
      <w:overflowPunct w:val="0"/>
      <w:autoSpaceDE w:val="0"/>
      <w:autoSpaceDN w:val="0"/>
      <w:adjustRightInd w:val="0"/>
      <w:ind w:left="849" w:hanging="283"/>
      <w:textAlignment w:val="baseline"/>
    </w:pPr>
    <w:rPr>
      <w:sz w:val="20"/>
      <w:szCs w:val="20"/>
    </w:rPr>
  </w:style>
  <w:style w:type="paragraph" w:customStyle="1" w:styleId="afff9">
    <w:name w:val="Заголовок статьи"/>
    <w:basedOn w:val="a2"/>
    <w:uiPriority w:val="99"/>
    <w:rsid w:val="003A5833"/>
    <w:pPr>
      <w:spacing w:before="60" w:after="60"/>
      <w:ind w:left="-567" w:firstLine="567"/>
      <w:jc w:val="center"/>
    </w:pPr>
    <w:rPr>
      <w:rFonts w:ascii="Arial" w:hAnsi="Arial" w:cs="Arial"/>
      <w:b/>
      <w:bCs/>
      <w:color w:val="000000"/>
      <w:sz w:val="16"/>
      <w:szCs w:val="18"/>
    </w:rPr>
  </w:style>
  <w:style w:type="paragraph" w:customStyle="1" w:styleId="2a">
    <w:name w:val="Знак Знак Знак2 Знак"/>
    <w:basedOn w:val="a2"/>
    <w:uiPriority w:val="99"/>
    <w:rsid w:val="003A5833"/>
    <w:pPr>
      <w:spacing w:before="100" w:beforeAutospacing="1" w:after="100" w:afterAutospacing="1"/>
      <w:ind w:left="-567" w:firstLine="567"/>
    </w:pPr>
    <w:rPr>
      <w:rFonts w:ascii="Tahoma" w:hAnsi="Tahoma" w:cs="Tahoma"/>
      <w:sz w:val="20"/>
      <w:szCs w:val="20"/>
      <w:lang w:val="en-US" w:eastAsia="en-US"/>
    </w:rPr>
  </w:style>
  <w:style w:type="paragraph" w:customStyle="1" w:styleId="afffa">
    <w:name w:val="Знак"/>
    <w:basedOn w:val="a2"/>
    <w:next w:val="21"/>
    <w:autoRedefine/>
    <w:uiPriority w:val="99"/>
    <w:rsid w:val="003A5833"/>
    <w:pPr>
      <w:ind w:left="-567" w:firstLine="567"/>
    </w:pPr>
  </w:style>
  <w:style w:type="paragraph" w:customStyle="1" w:styleId="140">
    <w:name w:val="Знак Знак Знак1 Знак4"/>
    <w:basedOn w:val="a2"/>
    <w:uiPriority w:val="99"/>
    <w:rsid w:val="003A5833"/>
    <w:pPr>
      <w:spacing w:after="160" w:line="240" w:lineRule="exact"/>
      <w:ind w:left="-567" w:firstLine="567"/>
    </w:pPr>
    <w:rPr>
      <w:rFonts w:ascii="Verdana" w:hAnsi="Verdana"/>
      <w:lang w:val="en-US" w:eastAsia="en-US"/>
    </w:rPr>
  </w:style>
  <w:style w:type="paragraph" w:customStyle="1" w:styleId="130">
    <w:name w:val="Знак Знак Знак1 Знак3"/>
    <w:basedOn w:val="a2"/>
    <w:uiPriority w:val="99"/>
    <w:rsid w:val="003A5833"/>
    <w:pPr>
      <w:spacing w:after="160" w:line="240" w:lineRule="exact"/>
      <w:ind w:left="-567" w:firstLine="567"/>
    </w:pPr>
    <w:rPr>
      <w:rFonts w:ascii="Verdana" w:hAnsi="Verdana"/>
      <w:lang w:val="en-US" w:eastAsia="en-US"/>
    </w:rPr>
  </w:style>
  <w:style w:type="paragraph" w:customStyle="1" w:styleId="120">
    <w:name w:val="Знак Знак Знак1 Знак2"/>
    <w:basedOn w:val="a2"/>
    <w:uiPriority w:val="99"/>
    <w:rsid w:val="003A5833"/>
    <w:pPr>
      <w:spacing w:after="160" w:line="240" w:lineRule="exact"/>
      <w:ind w:left="-567" w:firstLine="567"/>
    </w:pPr>
    <w:rPr>
      <w:rFonts w:ascii="Verdana" w:hAnsi="Verdana"/>
      <w:lang w:val="en-US" w:eastAsia="en-US"/>
    </w:rPr>
  </w:style>
  <w:style w:type="paragraph" w:customStyle="1" w:styleId="110">
    <w:name w:val="Знак Знак Знак1 Знак1"/>
    <w:basedOn w:val="a2"/>
    <w:uiPriority w:val="99"/>
    <w:rsid w:val="003A5833"/>
    <w:pPr>
      <w:spacing w:after="160" w:line="240" w:lineRule="exact"/>
      <w:ind w:left="-567" w:firstLine="567"/>
    </w:pPr>
    <w:rPr>
      <w:rFonts w:ascii="Verdana" w:hAnsi="Verdana"/>
      <w:lang w:val="en-US" w:eastAsia="en-US"/>
    </w:rPr>
  </w:style>
  <w:style w:type="paragraph" w:customStyle="1" w:styleId="2b">
    <w:name w:val="Основной текст2"/>
    <w:basedOn w:val="a2"/>
    <w:uiPriority w:val="99"/>
    <w:rsid w:val="003A5833"/>
    <w:pPr>
      <w:widowControl w:val="0"/>
      <w:ind w:left="-567" w:firstLine="567"/>
    </w:pPr>
    <w:rPr>
      <w:szCs w:val="20"/>
    </w:rPr>
  </w:style>
  <w:style w:type="paragraph" w:customStyle="1" w:styleId="2c">
    <w:name w:val="Текст2"/>
    <w:basedOn w:val="a2"/>
    <w:uiPriority w:val="99"/>
    <w:rsid w:val="003A5833"/>
    <w:pPr>
      <w:ind w:left="-567" w:firstLine="567"/>
    </w:pPr>
    <w:rPr>
      <w:rFonts w:ascii="Courier New" w:hAnsi="Courier New"/>
      <w:sz w:val="20"/>
      <w:szCs w:val="20"/>
    </w:rPr>
  </w:style>
  <w:style w:type="paragraph" w:customStyle="1" w:styleId="38">
    <w:name w:val="Основной текст3"/>
    <w:basedOn w:val="a2"/>
    <w:uiPriority w:val="99"/>
    <w:rsid w:val="003A5833"/>
    <w:pPr>
      <w:widowControl w:val="0"/>
      <w:ind w:left="-567" w:firstLine="567"/>
    </w:pPr>
    <w:rPr>
      <w:szCs w:val="20"/>
    </w:rPr>
  </w:style>
  <w:style w:type="paragraph" w:customStyle="1" w:styleId="39">
    <w:name w:val="Текст3"/>
    <w:basedOn w:val="a2"/>
    <w:uiPriority w:val="99"/>
    <w:rsid w:val="003A5833"/>
    <w:pPr>
      <w:ind w:left="-567" w:firstLine="567"/>
    </w:pPr>
    <w:rPr>
      <w:rFonts w:ascii="Courier New" w:hAnsi="Courier New"/>
      <w:sz w:val="20"/>
      <w:szCs w:val="20"/>
    </w:rPr>
  </w:style>
  <w:style w:type="character" w:customStyle="1" w:styleId="OTRTableHead">
    <w:name w:val="_OTR_Table_Head Знак"/>
    <w:link w:val="OTRTableHead0"/>
    <w:uiPriority w:val="99"/>
    <w:locked/>
    <w:rsid w:val="003A5833"/>
    <w:rPr>
      <w:b/>
      <w:sz w:val="24"/>
    </w:rPr>
  </w:style>
  <w:style w:type="paragraph" w:customStyle="1" w:styleId="OTRTableHead0">
    <w:name w:val="_OTR_Table_Head"/>
    <w:basedOn w:val="a2"/>
    <w:link w:val="OTRTableHead"/>
    <w:uiPriority w:val="99"/>
    <w:rsid w:val="003A5833"/>
    <w:pPr>
      <w:keepNext/>
      <w:spacing w:before="60" w:after="60"/>
      <w:ind w:left="-567" w:firstLine="567"/>
      <w:contextualSpacing/>
      <w:jc w:val="center"/>
    </w:pPr>
    <w:rPr>
      <w:rFonts w:asciiTheme="minorHAnsi" w:eastAsiaTheme="minorHAnsi" w:hAnsiTheme="minorHAnsi" w:cstheme="minorBidi"/>
      <w:b/>
      <w:szCs w:val="22"/>
      <w:lang w:eastAsia="en-US"/>
    </w:rPr>
  </w:style>
  <w:style w:type="paragraph" w:customStyle="1" w:styleId="afffb">
    <w:name w:val="Обычный Текст"/>
    <w:basedOn w:val="a2"/>
    <w:link w:val="afffc"/>
    <w:uiPriority w:val="99"/>
    <w:rsid w:val="003A5833"/>
    <w:pPr>
      <w:ind w:left="-567" w:firstLine="709"/>
    </w:pPr>
    <w:rPr>
      <w:rFonts w:ascii="Calibri" w:hAnsi="Calibri"/>
      <w:szCs w:val="20"/>
    </w:rPr>
  </w:style>
  <w:style w:type="character" w:customStyle="1" w:styleId="afffc">
    <w:name w:val="Обычный Текст Знак"/>
    <w:link w:val="afffb"/>
    <w:uiPriority w:val="99"/>
    <w:locked/>
    <w:rsid w:val="003A5833"/>
    <w:rPr>
      <w:rFonts w:ascii="Calibri" w:eastAsia="Times New Roman" w:hAnsi="Calibri" w:cs="Times New Roman"/>
      <w:sz w:val="24"/>
      <w:szCs w:val="20"/>
      <w:lang w:eastAsia="ru-RU"/>
    </w:rPr>
  </w:style>
  <w:style w:type="character" w:customStyle="1" w:styleId="3a">
    <w:name w:val="Стиль3 Знак"/>
    <w:link w:val="3b"/>
    <w:uiPriority w:val="99"/>
    <w:locked/>
    <w:rsid w:val="003A5833"/>
    <w:rPr>
      <w:sz w:val="24"/>
    </w:rPr>
  </w:style>
  <w:style w:type="paragraph" w:customStyle="1" w:styleId="3b">
    <w:name w:val="Стиль3"/>
    <w:basedOn w:val="28"/>
    <w:link w:val="3a"/>
    <w:uiPriority w:val="99"/>
    <w:rsid w:val="003A5833"/>
    <w:pPr>
      <w:widowControl w:val="0"/>
      <w:tabs>
        <w:tab w:val="num" w:pos="227"/>
      </w:tabs>
      <w:overflowPunct/>
      <w:autoSpaceDE/>
      <w:autoSpaceDN/>
      <w:spacing w:after="0" w:line="240" w:lineRule="auto"/>
      <w:ind w:left="0"/>
      <w:textAlignment w:val="auto"/>
    </w:pPr>
    <w:rPr>
      <w:rFonts w:asciiTheme="minorHAnsi" w:eastAsiaTheme="minorHAnsi" w:hAnsiTheme="minorHAnsi" w:cstheme="minorBidi"/>
      <w:sz w:val="24"/>
      <w:szCs w:val="22"/>
      <w:lang w:eastAsia="en-US"/>
    </w:rPr>
  </w:style>
  <w:style w:type="paragraph" w:customStyle="1" w:styleId="afffd">
    <w:name w:val="Таблица ячейка"/>
    <w:basedOn w:val="aff2"/>
    <w:uiPriority w:val="99"/>
    <w:rsid w:val="003A5833"/>
    <w:pPr>
      <w:autoSpaceDE w:val="0"/>
      <w:autoSpaceDN w:val="0"/>
      <w:spacing w:before="120" w:after="120"/>
      <w:jc w:val="left"/>
    </w:pPr>
    <w:rPr>
      <w:sz w:val="22"/>
      <w:szCs w:val="22"/>
    </w:rPr>
  </w:style>
  <w:style w:type="character" w:customStyle="1" w:styleId="name">
    <w:name w:val="name"/>
    <w:uiPriority w:val="99"/>
    <w:rsid w:val="003A5833"/>
  </w:style>
  <w:style w:type="paragraph" w:customStyle="1" w:styleId="Style5">
    <w:name w:val="Style5"/>
    <w:basedOn w:val="a2"/>
    <w:uiPriority w:val="99"/>
    <w:rsid w:val="003A5833"/>
    <w:pPr>
      <w:widowControl w:val="0"/>
      <w:autoSpaceDE w:val="0"/>
      <w:autoSpaceDN w:val="0"/>
      <w:adjustRightInd w:val="0"/>
      <w:ind w:left="-567" w:firstLine="567"/>
    </w:pPr>
  </w:style>
  <w:style w:type="paragraph" w:customStyle="1" w:styleId="1CharChar">
    <w:name w:val="1 Знак Char Знак Char Знак"/>
    <w:basedOn w:val="a2"/>
    <w:uiPriority w:val="99"/>
    <w:rsid w:val="003A5833"/>
    <w:pPr>
      <w:spacing w:after="160" w:line="240" w:lineRule="exact"/>
      <w:ind w:left="-567" w:firstLine="567"/>
    </w:pPr>
    <w:rPr>
      <w:sz w:val="20"/>
      <w:szCs w:val="20"/>
      <w:lang w:eastAsia="zh-CN"/>
    </w:rPr>
  </w:style>
  <w:style w:type="character" w:customStyle="1" w:styleId="111">
    <w:name w:val="Знак Знак11"/>
    <w:uiPriority w:val="99"/>
    <w:locked/>
    <w:rsid w:val="003A5833"/>
    <w:rPr>
      <w:lang w:val="ru-RU" w:eastAsia="ru-RU"/>
    </w:rPr>
  </w:style>
  <w:style w:type="character" w:customStyle="1" w:styleId="100">
    <w:name w:val="Знак Знак10"/>
    <w:uiPriority w:val="99"/>
    <w:locked/>
    <w:rsid w:val="003A5833"/>
    <w:rPr>
      <w:lang w:val="ru-RU" w:eastAsia="ru-RU"/>
    </w:rPr>
  </w:style>
  <w:style w:type="paragraph" w:customStyle="1" w:styleId="1f3">
    <w:name w:val="Без интервала1"/>
    <w:basedOn w:val="a2"/>
    <w:uiPriority w:val="99"/>
    <w:rsid w:val="003A5833"/>
    <w:pPr>
      <w:ind w:left="-567" w:firstLine="567"/>
    </w:pPr>
    <w:rPr>
      <w:szCs w:val="32"/>
    </w:rPr>
  </w:style>
  <w:style w:type="paragraph" w:customStyle="1" w:styleId="10">
    <w:name w:val="СТИЛЬ 1"/>
    <w:uiPriority w:val="99"/>
    <w:rsid w:val="003A5833"/>
    <w:pPr>
      <w:numPr>
        <w:numId w:val="6"/>
      </w:numPr>
      <w:spacing w:before="240" w:after="120" w:line="240" w:lineRule="auto"/>
      <w:jc w:val="both"/>
    </w:pPr>
    <w:rPr>
      <w:rFonts w:ascii="Times New Roman" w:eastAsia="Times New Roman" w:hAnsi="Times New Roman" w:cs="Times New Roman"/>
      <w:b/>
      <w:sz w:val="28"/>
      <w:szCs w:val="24"/>
      <w:lang w:eastAsia="ru-RU"/>
    </w:rPr>
  </w:style>
  <w:style w:type="paragraph" w:customStyle="1" w:styleId="20">
    <w:name w:val="СТИЛЬ 2"/>
    <w:basedOn w:val="10"/>
    <w:uiPriority w:val="99"/>
    <w:rsid w:val="003A5833"/>
    <w:pPr>
      <w:numPr>
        <w:ilvl w:val="1"/>
      </w:numPr>
      <w:ind w:firstLine="0"/>
    </w:pPr>
    <w:rPr>
      <w:b w:val="0"/>
      <w:szCs w:val="28"/>
    </w:rPr>
  </w:style>
  <w:style w:type="paragraph" w:customStyle="1" w:styleId="3">
    <w:name w:val="СТИЛЬ 3"/>
    <w:basedOn w:val="a2"/>
    <w:uiPriority w:val="99"/>
    <w:rsid w:val="003A5833"/>
    <w:pPr>
      <w:numPr>
        <w:ilvl w:val="2"/>
        <w:numId w:val="6"/>
      </w:numPr>
      <w:spacing w:before="120" w:after="120"/>
      <w:ind w:left="-567"/>
    </w:pPr>
    <w:rPr>
      <w:sz w:val="28"/>
    </w:rPr>
  </w:style>
  <w:style w:type="character" w:customStyle="1" w:styleId="blk">
    <w:name w:val="blk"/>
    <w:uiPriority w:val="99"/>
    <w:rsid w:val="003A5833"/>
  </w:style>
  <w:style w:type="paragraph" w:customStyle="1" w:styleId="afffe">
    <w:name w:val="Пункт"/>
    <w:basedOn w:val="a2"/>
    <w:uiPriority w:val="99"/>
    <w:rsid w:val="003A5833"/>
    <w:pPr>
      <w:tabs>
        <w:tab w:val="num" w:pos="1980"/>
      </w:tabs>
      <w:ind w:left="1404" w:hanging="504"/>
    </w:pPr>
  </w:style>
  <w:style w:type="paragraph" w:customStyle="1" w:styleId="220">
    <w:name w:val="Основной текст 22"/>
    <w:basedOn w:val="a2"/>
    <w:uiPriority w:val="99"/>
    <w:rsid w:val="003A5833"/>
    <w:pPr>
      <w:ind w:left="-567" w:firstLine="567"/>
    </w:pPr>
    <w:rPr>
      <w:sz w:val="40"/>
      <w:szCs w:val="20"/>
    </w:rPr>
  </w:style>
  <w:style w:type="table" w:styleId="-1">
    <w:name w:val="Table Web 1"/>
    <w:basedOn w:val="a4"/>
    <w:uiPriority w:val="99"/>
    <w:rsid w:val="003A583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rsid w:val="003A583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rsid w:val="003A583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
    <w:name w:val="Table Elegant"/>
    <w:basedOn w:val="a4"/>
    <w:uiPriority w:val="99"/>
    <w:rsid w:val="003A583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4">
    <w:name w:val="Table Subtle 1"/>
    <w:basedOn w:val="a4"/>
    <w:uiPriority w:val="99"/>
    <w:rsid w:val="003A5833"/>
    <w:pPr>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western">
    <w:name w:val="western"/>
    <w:basedOn w:val="a2"/>
    <w:uiPriority w:val="99"/>
    <w:rsid w:val="003A5833"/>
    <w:pPr>
      <w:spacing w:before="100" w:beforeAutospacing="1" w:after="100" w:afterAutospacing="1"/>
      <w:ind w:left="-567" w:firstLine="567"/>
    </w:pPr>
  </w:style>
  <w:style w:type="character" w:customStyle="1" w:styleId="ConsPlusNormal0">
    <w:name w:val="ConsPlusNormal Знак"/>
    <w:locked/>
    <w:rsid w:val="003A5833"/>
    <w:rPr>
      <w:rFonts w:ascii="Arial" w:hAnsi="Arial"/>
      <w:kern w:val="1"/>
      <w:sz w:val="22"/>
      <w:szCs w:val="22"/>
      <w:lang w:eastAsia="ar-SA" w:bidi="ar-SA"/>
    </w:rPr>
  </w:style>
  <w:style w:type="character" w:styleId="affff0">
    <w:name w:val="Emphasis"/>
    <w:uiPriority w:val="99"/>
    <w:qFormat/>
    <w:rsid w:val="003A5833"/>
    <w:rPr>
      <w:rFonts w:cs="Times New Roman"/>
      <w:i/>
      <w:iCs/>
    </w:rPr>
  </w:style>
  <w:style w:type="character" w:customStyle="1" w:styleId="affff1">
    <w:name w:val="Цветовое выделение"/>
    <w:uiPriority w:val="99"/>
    <w:rsid w:val="003A5833"/>
    <w:rPr>
      <w:b/>
      <w:color w:val="26282F"/>
    </w:rPr>
  </w:style>
  <w:style w:type="character" w:customStyle="1" w:styleId="affff2">
    <w:name w:val="Гипертекстовая ссылка"/>
    <w:uiPriority w:val="99"/>
    <w:rsid w:val="003A5833"/>
    <w:rPr>
      <w:rFonts w:cs="Times New Roman"/>
      <w:b/>
      <w:color w:val="106BBE"/>
    </w:rPr>
  </w:style>
  <w:style w:type="paragraph" w:customStyle="1" w:styleId="affff3">
    <w:name w:val="Комментарий"/>
    <w:basedOn w:val="a2"/>
    <w:next w:val="a2"/>
    <w:uiPriority w:val="99"/>
    <w:rsid w:val="003A5833"/>
    <w:pPr>
      <w:widowControl w:val="0"/>
      <w:autoSpaceDE w:val="0"/>
      <w:autoSpaceDN w:val="0"/>
      <w:adjustRightInd w:val="0"/>
      <w:spacing w:before="75"/>
      <w:ind w:left="170" w:firstLine="567"/>
    </w:pPr>
    <w:rPr>
      <w:rFonts w:ascii="Arial" w:hAnsi="Arial"/>
      <w:color w:val="353842"/>
      <w:shd w:val="clear" w:color="auto" w:fill="F0F0F0"/>
    </w:rPr>
  </w:style>
  <w:style w:type="paragraph" w:customStyle="1" w:styleId="affff4">
    <w:name w:val="Нормальный (таблица)"/>
    <w:basedOn w:val="a2"/>
    <w:next w:val="a2"/>
    <w:uiPriority w:val="99"/>
    <w:rsid w:val="003A5833"/>
    <w:pPr>
      <w:widowControl w:val="0"/>
      <w:autoSpaceDE w:val="0"/>
      <w:autoSpaceDN w:val="0"/>
      <w:adjustRightInd w:val="0"/>
      <w:ind w:left="-567" w:firstLine="567"/>
    </w:pPr>
    <w:rPr>
      <w:rFonts w:ascii="Arial" w:hAnsi="Arial"/>
    </w:rPr>
  </w:style>
  <w:style w:type="paragraph" w:customStyle="1" w:styleId="affff5">
    <w:name w:val="Прижатый влево"/>
    <w:basedOn w:val="a2"/>
    <w:next w:val="a2"/>
    <w:uiPriority w:val="99"/>
    <w:rsid w:val="003A5833"/>
    <w:pPr>
      <w:widowControl w:val="0"/>
      <w:autoSpaceDE w:val="0"/>
      <w:autoSpaceDN w:val="0"/>
      <w:adjustRightInd w:val="0"/>
      <w:ind w:left="-567" w:firstLine="567"/>
    </w:pPr>
    <w:rPr>
      <w:rFonts w:ascii="Arial" w:hAnsi="Arial"/>
    </w:rPr>
  </w:style>
  <w:style w:type="paragraph" w:customStyle="1" w:styleId="affff6">
    <w:name w:val="Интерактивный заголовок"/>
    <w:basedOn w:val="a2"/>
    <w:next w:val="a2"/>
    <w:uiPriority w:val="99"/>
    <w:rsid w:val="003A5833"/>
    <w:pPr>
      <w:widowControl w:val="0"/>
      <w:autoSpaceDE w:val="0"/>
      <w:autoSpaceDN w:val="0"/>
      <w:adjustRightInd w:val="0"/>
      <w:ind w:left="-567" w:firstLine="720"/>
    </w:pPr>
    <w:rPr>
      <w:rFonts w:ascii="Verdana" w:hAnsi="Verdana" w:cs="Verdana"/>
      <w:b/>
      <w:bCs/>
      <w:color w:val="0058A9"/>
      <w:sz w:val="22"/>
      <w:szCs w:val="22"/>
      <w:u w:val="single"/>
      <w:shd w:val="clear" w:color="auto" w:fill="D4D0C8"/>
    </w:rPr>
  </w:style>
  <w:style w:type="paragraph" w:customStyle="1" w:styleId="2d">
    <w:name w:val="Абзац списка2"/>
    <w:basedOn w:val="a2"/>
    <w:uiPriority w:val="99"/>
    <w:rsid w:val="003A5833"/>
    <w:pPr>
      <w:overflowPunct w:val="0"/>
      <w:autoSpaceDE w:val="0"/>
      <w:autoSpaceDN w:val="0"/>
      <w:adjustRightInd w:val="0"/>
      <w:ind w:left="720" w:firstLine="567"/>
      <w:contextualSpacing/>
      <w:textAlignment w:val="baseline"/>
    </w:pPr>
    <w:rPr>
      <w:sz w:val="20"/>
      <w:szCs w:val="20"/>
    </w:rPr>
  </w:style>
  <w:style w:type="paragraph" w:customStyle="1" w:styleId="1f5">
    <w:name w:val="Список 1"/>
    <w:basedOn w:val="a2"/>
    <w:uiPriority w:val="99"/>
    <w:rsid w:val="003A5833"/>
    <w:pPr>
      <w:tabs>
        <w:tab w:val="left" w:pos="1891"/>
      </w:tabs>
      <w:spacing w:before="120" w:after="120"/>
      <w:ind w:left="-567" w:firstLine="720"/>
    </w:pPr>
    <w:rPr>
      <w:sz w:val="28"/>
      <w:szCs w:val="28"/>
    </w:rPr>
  </w:style>
  <w:style w:type="paragraph" w:customStyle="1" w:styleId="1">
    <w:name w:val="Стиль Заголовок 1ТТ"/>
    <w:basedOn w:val="11"/>
    <w:next w:val="a2"/>
    <w:uiPriority w:val="99"/>
    <w:rsid w:val="003A5833"/>
    <w:pPr>
      <w:keepLines/>
      <w:widowControl/>
      <w:numPr>
        <w:numId w:val="7"/>
      </w:numPr>
      <w:autoSpaceDE/>
      <w:autoSpaceDN/>
      <w:adjustRightInd/>
      <w:spacing w:before="480"/>
      <w:jc w:val="left"/>
    </w:pPr>
    <w:rPr>
      <w:rFonts w:eastAsia="Times New Roman"/>
      <w:kern w:val="0"/>
      <w:sz w:val="28"/>
      <w:szCs w:val="20"/>
      <w:lang w:eastAsia="ru-RU"/>
    </w:rPr>
  </w:style>
  <w:style w:type="paragraph" w:customStyle="1" w:styleId="36TimesNewRoman">
    <w:name w:val="Стиль Стиль Заголовок 3 + По ширине После:  6 пт + Times New Roman"/>
    <w:basedOn w:val="a2"/>
    <w:uiPriority w:val="99"/>
    <w:rsid w:val="003A5833"/>
    <w:pPr>
      <w:keepNext/>
      <w:spacing w:before="240" w:after="120"/>
      <w:ind w:left="-567" w:firstLine="567"/>
      <w:outlineLvl w:val="2"/>
    </w:pPr>
    <w:rPr>
      <w:b/>
      <w:bCs/>
      <w:sz w:val="26"/>
      <w:szCs w:val="20"/>
    </w:rPr>
  </w:style>
  <w:style w:type="paragraph" w:customStyle="1" w:styleId="2e">
    <w:name w:val="Без интервала2"/>
    <w:uiPriority w:val="99"/>
    <w:rsid w:val="003A5833"/>
    <w:pPr>
      <w:spacing w:after="0" w:line="240" w:lineRule="auto"/>
      <w:ind w:left="-567" w:firstLine="567"/>
      <w:jc w:val="both"/>
    </w:pPr>
    <w:rPr>
      <w:rFonts w:ascii="Times New Roman" w:eastAsia="Times New Roman" w:hAnsi="Times New Roman" w:cs="Times New Roman"/>
      <w:sz w:val="20"/>
      <w:szCs w:val="20"/>
      <w:lang w:eastAsia="ru-RU"/>
    </w:rPr>
  </w:style>
  <w:style w:type="paragraph" w:customStyle="1" w:styleId="affff7">
    <w:name w:val="Информация об изменениях документа"/>
    <w:basedOn w:val="affff3"/>
    <w:next w:val="a2"/>
    <w:uiPriority w:val="99"/>
    <w:rsid w:val="003A5833"/>
    <w:pPr>
      <w:widowControl/>
    </w:pPr>
    <w:rPr>
      <w:rFonts w:cs="Arial"/>
      <w:i/>
      <w:iCs/>
    </w:rPr>
  </w:style>
  <w:style w:type="paragraph" w:customStyle="1" w:styleId="s1">
    <w:name w:val="s_1"/>
    <w:basedOn w:val="a2"/>
    <w:rsid w:val="003A5833"/>
    <w:pPr>
      <w:ind w:left="-567" w:firstLine="720"/>
    </w:pPr>
    <w:rPr>
      <w:rFonts w:ascii="Arial" w:hAnsi="Arial" w:cs="Arial"/>
      <w:sz w:val="26"/>
      <w:szCs w:val="26"/>
    </w:rPr>
  </w:style>
  <w:style w:type="character" w:customStyle="1" w:styleId="link">
    <w:name w:val="link"/>
    <w:rsid w:val="003A5833"/>
    <w:rPr>
      <w:strike w:val="0"/>
      <w:dstrike w:val="0"/>
      <w:u w:val="none"/>
      <w:effect w:val="none"/>
    </w:rPr>
  </w:style>
  <w:style w:type="paragraph" w:customStyle="1" w:styleId="3c">
    <w:name w:val="Без интервала3"/>
    <w:basedOn w:val="a2"/>
    <w:rsid w:val="003A5833"/>
    <w:pPr>
      <w:ind w:left="-567" w:firstLine="567"/>
    </w:pPr>
    <w:rPr>
      <w:szCs w:val="32"/>
    </w:rPr>
  </w:style>
  <w:style w:type="character" w:customStyle="1" w:styleId="2f">
    <w:name w:val="Основной текст (2)_"/>
    <w:rsid w:val="003A5833"/>
    <w:rPr>
      <w:rFonts w:ascii="Times New Roman" w:eastAsia="Times New Roman" w:hAnsi="Times New Roman" w:cs="Times New Roman"/>
      <w:b w:val="0"/>
      <w:bCs w:val="0"/>
      <w:i w:val="0"/>
      <w:iCs w:val="0"/>
      <w:smallCaps w:val="0"/>
      <w:strike w:val="0"/>
      <w:sz w:val="22"/>
      <w:szCs w:val="22"/>
      <w:u w:val="none"/>
    </w:rPr>
  </w:style>
  <w:style w:type="character" w:customStyle="1" w:styleId="2f0">
    <w:name w:val="Основной текст (2)"/>
    <w:rsid w:val="003A583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
    <w:name w:val="Без интервала Знак"/>
    <w:link w:val="afe"/>
    <w:uiPriority w:val="1"/>
    <w:locked/>
    <w:rsid w:val="003A5833"/>
    <w:rPr>
      <w:rFonts w:ascii="Calibri" w:eastAsia="Calibri" w:hAnsi="Calibri" w:cs="Times New Roman"/>
    </w:rPr>
  </w:style>
  <w:style w:type="character" w:styleId="affff8">
    <w:name w:val="Book Title"/>
    <w:uiPriority w:val="33"/>
    <w:qFormat/>
    <w:rsid w:val="003A5833"/>
    <w:rPr>
      <w:b/>
      <w:bCs/>
      <w:i/>
      <w:iCs/>
      <w:spacing w:val="5"/>
    </w:rPr>
  </w:style>
  <w:style w:type="paragraph" w:styleId="HTML">
    <w:name w:val="HTML Preformatted"/>
    <w:basedOn w:val="a2"/>
    <w:link w:val="HTML0"/>
    <w:unhideWhenUsed/>
    <w:rsid w:val="003A5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pPr>
    <w:rPr>
      <w:rFonts w:ascii="Courier New" w:hAnsi="Courier New" w:cs="Courier New"/>
      <w:sz w:val="20"/>
      <w:szCs w:val="20"/>
    </w:rPr>
  </w:style>
  <w:style w:type="character" w:customStyle="1" w:styleId="HTML0">
    <w:name w:val="Стандартный HTML Знак"/>
    <w:basedOn w:val="a3"/>
    <w:link w:val="HTML"/>
    <w:rsid w:val="003A5833"/>
    <w:rPr>
      <w:rFonts w:ascii="Courier New" w:eastAsia="Times New Roman" w:hAnsi="Courier New" w:cs="Courier New"/>
      <w:sz w:val="20"/>
      <w:szCs w:val="20"/>
      <w:lang w:eastAsia="ru-RU"/>
    </w:rPr>
  </w:style>
  <w:style w:type="paragraph" w:styleId="affff9">
    <w:name w:val="caption"/>
    <w:basedOn w:val="a2"/>
    <w:next w:val="a2"/>
    <w:qFormat/>
    <w:rsid w:val="003A5833"/>
    <w:pPr>
      <w:spacing w:before="120"/>
      <w:ind w:left="-567" w:firstLine="567"/>
    </w:pPr>
    <w:rPr>
      <w:rFonts w:ascii="Arial" w:hAnsi="Arial"/>
      <w:szCs w:val="20"/>
    </w:rPr>
  </w:style>
  <w:style w:type="character" w:customStyle="1" w:styleId="TimesNewRoman105pt">
    <w:name w:val="Основной текст + Times New Roman;10;5 pt;Не полужирный;Не курсив"/>
    <w:rsid w:val="003A5833"/>
    <w:rPr>
      <w:rFonts w:ascii="Times New Roman" w:eastAsia="Times New Roman" w:hAnsi="Times New Roman" w:cs="Times New Roman"/>
      <w:b/>
      <w:bCs/>
      <w:i/>
      <w:iCs/>
      <w:color w:val="000000"/>
      <w:spacing w:val="7"/>
      <w:w w:val="100"/>
      <w:position w:val="0"/>
      <w:sz w:val="21"/>
      <w:szCs w:val="21"/>
      <w:shd w:val="clear" w:color="auto" w:fill="FFFFFF"/>
      <w:lang w:val="ru-RU"/>
    </w:rPr>
  </w:style>
  <w:style w:type="character" w:customStyle="1" w:styleId="FontStyle20">
    <w:name w:val="Font Style20"/>
    <w:rsid w:val="003A5833"/>
    <w:rPr>
      <w:rFonts w:ascii="Times New Roman" w:hAnsi="Times New Roman"/>
      <w:sz w:val="22"/>
    </w:rPr>
  </w:style>
  <w:style w:type="character" w:customStyle="1" w:styleId="FontStyle21">
    <w:name w:val="Font Style21"/>
    <w:rsid w:val="003A5833"/>
    <w:rPr>
      <w:rFonts w:ascii="Times New Roman" w:hAnsi="Times New Roman" w:cs="Times New Roman"/>
      <w:sz w:val="22"/>
      <w:szCs w:val="22"/>
    </w:rPr>
  </w:style>
  <w:style w:type="character" w:customStyle="1" w:styleId="CharStyle129">
    <w:name w:val="CharStyle129"/>
    <w:rsid w:val="003A5833"/>
    <w:rPr>
      <w:rFonts w:ascii="Times New Roman" w:eastAsia="Times New Roman" w:hAnsi="Times New Roman" w:cs="Times New Roman"/>
      <w:b/>
      <w:bCs/>
      <w:i w:val="0"/>
      <w:iCs w:val="0"/>
      <w:caps w:val="0"/>
      <w:smallCaps w:val="0"/>
      <w:sz w:val="18"/>
      <w:szCs w:val="18"/>
    </w:rPr>
  </w:style>
  <w:style w:type="paragraph" w:customStyle="1" w:styleId="affffa">
    <w:name w:val="Подподпункт"/>
    <w:basedOn w:val="a2"/>
    <w:rsid w:val="003A5833"/>
    <w:pPr>
      <w:tabs>
        <w:tab w:val="num" w:pos="5585"/>
      </w:tabs>
      <w:ind w:left="-567" w:firstLine="567"/>
    </w:pPr>
    <w:rPr>
      <w:szCs w:val="28"/>
    </w:rPr>
  </w:style>
  <w:style w:type="paragraph" w:styleId="affffb">
    <w:name w:val="Document Map"/>
    <w:basedOn w:val="a2"/>
    <w:link w:val="affffc"/>
    <w:uiPriority w:val="99"/>
    <w:semiHidden/>
    <w:unhideWhenUsed/>
    <w:rsid w:val="003A5833"/>
    <w:pPr>
      <w:ind w:left="-567" w:firstLine="567"/>
    </w:pPr>
    <w:rPr>
      <w:rFonts w:ascii="Tahoma" w:hAnsi="Tahoma" w:cs="Tahoma"/>
      <w:sz w:val="16"/>
      <w:szCs w:val="16"/>
    </w:rPr>
  </w:style>
  <w:style w:type="character" w:customStyle="1" w:styleId="affffc">
    <w:name w:val="Схема документа Знак"/>
    <w:basedOn w:val="a3"/>
    <w:link w:val="affffb"/>
    <w:uiPriority w:val="99"/>
    <w:semiHidden/>
    <w:rsid w:val="003A5833"/>
    <w:rPr>
      <w:rFonts w:ascii="Tahoma" w:eastAsia="Times New Roman" w:hAnsi="Tahoma" w:cs="Tahoma"/>
      <w:sz w:val="16"/>
      <w:szCs w:val="16"/>
      <w:lang w:eastAsia="ru-RU"/>
    </w:rPr>
  </w:style>
  <w:style w:type="character" w:customStyle="1" w:styleId="a9">
    <w:name w:val="Обычный (Интернет) Знак"/>
    <w:aliases w:val=" Знак2 Знак,Обычный (Web) Знак"/>
    <w:link w:val="23"/>
    <w:uiPriority w:val="99"/>
    <w:locked/>
    <w:rsid w:val="003A5833"/>
    <w:rPr>
      <w:rFonts w:ascii="Times New Roman" w:eastAsia="Times New Roman" w:hAnsi="Times New Roman" w:cs="Times New Roman"/>
      <w:sz w:val="24"/>
      <w:szCs w:val="24"/>
    </w:rPr>
  </w:style>
  <w:style w:type="paragraph" w:styleId="a8">
    <w:name w:val="Normal (Web)"/>
    <w:basedOn w:val="a2"/>
    <w:uiPriority w:val="99"/>
    <w:semiHidden/>
    <w:unhideWhenUsed/>
    <w:rsid w:val="003A5833"/>
  </w:style>
  <w:style w:type="character" w:customStyle="1" w:styleId="ListParagraphChar">
    <w:name w:val="List Paragraph Char"/>
    <w:link w:val="13"/>
    <w:locked/>
    <w:rsid w:val="00E24F86"/>
    <w:rPr>
      <w:rFonts w:ascii="Liberation Serif" w:eastAsia="Times New Roman" w:hAnsi="Liberation Serif" w:cs="Lohit Marathi"/>
      <w:kern w:val="2"/>
      <w:sz w:val="24"/>
      <w:szCs w:val="24"/>
      <w:lang w:eastAsia="zh-CN" w:bidi="hi-IN"/>
    </w:rPr>
  </w:style>
  <w:style w:type="paragraph" w:customStyle="1" w:styleId="a">
    <w:name w:val="Раздел контракта"/>
    <w:basedOn w:val="11"/>
    <w:next w:val="a2"/>
    <w:qFormat/>
    <w:rsid w:val="00F461FD"/>
    <w:pPr>
      <w:keepNext w:val="0"/>
      <w:widowControl/>
      <w:numPr>
        <w:numId w:val="34"/>
      </w:numPr>
      <w:suppressAutoHyphens/>
      <w:autoSpaceDE/>
      <w:autoSpaceDN/>
      <w:adjustRightInd/>
      <w:spacing w:before="120" w:after="120"/>
    </w:pPr>
    <w:rPr>
      <w:rFonts w:eastAsiaTheme="majorEastAsia" w:cstheme="majorBidi"/>
      <w:b w:val="0"/>
      <w:bCs w:val="0"/>
      <w:kern w:val="0"/>
      <w:sz w:val="24"/>
      <w:lang w:eastAsia="en-US"/>
    </w:rPr>
  </w:style>
  <w:style w:type="paragraph" w:customStyle="1" w:styleId="a0">
    <w:name w:val="Пункт контракта"/>
    <w:basedOn w:val="21"/>
    <w:qFormat/>
    <w:rsid w:val="00F461FD"/>
    <w:pPr>
      <w:keepNext w:val="0"/>
      <w:keepLines w:val="0"/>
      <w:numPr>
        <w:ilvl w:val="1"/>
        <w:numId w:val="34"/>
      </w:numPr>
      <w:suppressAutoHyphens/>
      <w:spacing w:before="0"/>
    </w:pPr>
    <w:rPr>
      <w:rFonts w:ascii="Times New Roman" w:eastAsiaTheme="majorEastAsia" w:hAnsi="Times New Roman" w:cstheme="majorBidi"/>
      <w:b w:val="0"/>
      <w:bCs w:val="0"/>
      <w:color w:val="auto"/>
      <w:sz w:val="24"/>
      <w:lang w:eastAsia="ar-SA"/>
    </w:rPr>
  </w:style>
  <w:style w:type="paragraph" w:customStyle="1" w:styleId="a1">
    <w:name w:val="Подпункт контракта"/>
    <w:basedOn w:val="30"/>
    <w:qFormat/>
    <w:rsid w:val="00F461FD"/>
    <w:pPr>
      <w:numPr>
        <w:ilvl w:val="2"/>
        <w:numId w:val="34"/>
      </w:numPr>
      <w:suppressAutoHyphens/>
      <w:spacing w:before="0" w:beforeAutospacing="0" w:after="0" w:afterAutospacing="0"/>
      <w:ind w:left="0"/>
      <w:jc w:val="both"/>
    </w:pPr>
    <w:rPr>
      <w:rFonts w:eastAsiaTheme="majorEastAsia" w:cstheme="majorBidi"/>
      <w:b w:val="0"/>
      <w:bCs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93384">
      <w:bodyDiv w:val="1"/>
      <w:marLeft w:val="0"/>
      <w:marRight w:val="0"/>
      <w:marTop w:val="0"/>
      <w:marBottom w:val="0"/>
      <w:divBdr>
        <w:top w:val="none" w:sz="0" w:space="0" w:color="auto"/>
        <w:left w:val="none" w:sz="0" w:space="0" w:color="auto"/>
        <w:bottom w:val="none" w:sz="0" w:space="0" w:color="auto"/>
        <w:right w:val="none" w:sz="0" w:space="0" w:color="auto"/>
      </w:divBdr>
    </w:div>
    <w:div w:id="793401391">
      <w:bodyDiv w:val="1"/>
      <w:marLeft w:val="0"/>
      <w:marRight w:val="0"/>
      <w:marTop w:val="0"/>
      <w:marBottom w:val="0"/>
      <w:divBdr>
        <w:top w:val="none" w:sz="0" w:space="0" w:color="auto"/>
        <w:left w:val="none" w:sz="0" w:space="0" w:color="auto"/>
        <w:bottom w:val="none" w:sz="0" w:space="0" w:color="auto"/>
        <w:right w:val="none" w:sz="0" w:space="0" w:color="auto"/>
      </w:divBdr>
    </w:div>
    <w:div w:id="1172574033">
      <w:bodyDiv w:val="1"/>
      <w:marLeft w:val="0"/>
      <w:marRight w:val="0"/>
      <w:marTop w:val="0"/>
      <w:marBottom w:val="0"/>
      <w:divBdr>
        <w:top w:val="none" w:sz="0" w:space="0" w:color="auto"/>
        <w:left w:val="none" w:sz="0" w:space="0" w:color="auto"/>
        <w:bottom w:val="none" w:sz="0" w:space="0" w:color="auto"/>
        <w:right w:val="none" w:sz="0" w:space="0" w:color="auto"/>
      </w:divBdr>
    </w:div>
    <w:div w:id="13355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73A38-5201-4CDA-913E-7225D548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4671</Words>
  <Characters>26630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Кайдов Никита Александрович</cp:lastModifiedBy>
  <cp:revision>4</cp:revision>
  <dcterms:created xsi:type="dcterms:W3CDTF">2022-09-27T08:45:00Z</dcterms:created>
  <dcterms:modified xsi:type="dcterms:W3CDTF">2022-09-27T11:00:00Z</dcterms:modified>
</cp:coreProperties>
</file>